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C78B" w14:textId="77777777" w:rsidR="002B5706" w:rsidRDefault="002B5706" w:rsidP="002B5706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949F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WOODSHOP 8</w:t>
      </w:r>
    </w:p>
    <w:p w14:paraId="44306923" w14:textId="5A5D6D8B" w:rsidR="002B5706" w:rsidRDefault="002B5706" w:rsidP="002B570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Student Safety Agreement #2 - Shop Conduct and Hand </w:t>
      </w:r>
    </w:p>
    <w:p w14:paraId="3C81CB34" w14:textId="77777777" w:rsidR="002B5706" w:rsidRDefault="002B5706" w:rsidP="002B5706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ADST 8: Term 2</w:t>
      </w:r>
      <w:r w:rsidRPr="005E096E">
        <w:rPr>
          <w:rFonts w:ascii="Arial" w:hAnsi="Arial" w:cs="Arial"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color w:val="000000"/>
          <w:sz w:val="28"/>
          <w:szCs w:val="28"/>
        </w:rPr>
        <w:t>9</w:t>
      </w:r>
    </w:p>
    <w:p w14:paraId="103E4ABF" w14:textId="3A57270C" w:rsidR="002B5706" w:rsidRPr="005E096E" w:rsidRDefault="002B5706" w:rsidP="002B5706">
      <w:pPr>
        <w:jc w:val="center"/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Porter Creek Secondary</w:t>
      </w:r>
    </w:p>
    <w:p w14:paraId="40C62B7F" w14:textId="77777777" w:rsidR="002B5706" w:rsidRPr="005E096E" w:rsidRDefault="002B5706" w:rsidP="002B5706">
      <w:pPr>
        <w:rPr>
          <w:sz w:val="28"/>
          <w:szCs w:val="28"/>
        </w:rPr>
      </w:pPr>
    </w:p>
    <w:p w14:paraId="0D7F8420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Student Name</w:t>
      </w:r>
      <w:r w:rsidRPr="002B5706">
        <w:rPr>
          <w:rFonts w:ascii="Arial" w:hAnsi="Arial" w:cs="Arial"/>
          <w:color w:val="000000"/>
          <w:sz w:val="28"/>
          <w:szCs w:val="28"/>
          <w:u w:val="single"/>
        </w:rPr>
        <w:t xml:space="preserve">:            </w:t>
      </w:r>
      <w:r w:rsidRPr="002B5706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2B5706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2B5706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2B5706">
        <w:rPr>
          <w:rFonts w:ascii="Arial" w:hAnsi="Arial" w:cs="Arial"/>
          <w:color w:val="000000"/>
          <w:sz w:val="28"/>
          <w:szCs w:val="28"/>
          <w:u w:val="single"/>
        </w:rPr>
        <w:tab/>
      </w:r>
      <w:r w:rsidRPr="005E096E">
        <w:rPr>
          <w:rFonts w:ascii="Arial" w:hAnsi="Arial" w:cs="Arial"/>
          <w:color w:val="000000"/>
          <w:sz w:val="28"/>
          <w:szCs w:val="28"/>
        </w:rPr>
        <w:tab/>
      </w:r>
      <w:r w:rsidRPr="005E096E">
        <w:rPr>
          <w:rFonts w:ascii="Arial" w:hAnsi="Arial" w:cs="Arial"/>
          <w:color w:val="000000"/>
          <w:sz w:val="28"/>
          <w:szCs w:val="28"/>
        </w:rPr>
        <w:tab/>
      </w:r>
      <w:r w:rsidRPr="005E096E">
        <w:rPr>
          <w:rFonts w:ascii="Arial" w:hAnsi="Arial" w:cs="Arial"/>
          <w:color w:val="000000"/>
          <w:sz w:val="28"/>
          <w:szCs w:val="28"/>
        </w:rPr>
        <w:tab/>
        <w:t>    Date:</w:t>
      </w:r>
    </w:p>
    <w:p w14:paraId="6FFC830F" w14:textId="77777777" w:rsidR="002B5706" w:rsidRPr="005E096E" w:rsidRDefault="002B5706" w:rsidP="002B5706">
      <w:pPr>
        <w:rPr>
          <w:sz w:val="28"/>
          <w:szCs w:val="28"/>
        </w:rPr>
      </w:pPr>
    </w:p>
    <w:p w14:paraId="453CC292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Shop Conduct Student Safety Agreement</w:t>
      </w:r>
    </w:p>
    <w:p w14:paraId="47013913" w14:textId="1169CE35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 xml:space="preserve">Students will </w:t>
      </w:r>
      <w:r>
        <w:rPr>
          <w:rFonts w:ascii="Arial" w:hAnsi="Arial" w:cs="Arial"/>
          <w:color w:val="000000"/>
          <w:sz w:val="28"/>
          <w:szCs w:val="28"/>
        </w:rPr>
        <w:t>refrain from touching tools or projects</w:t>
      </w:r>
      <w:r w:rsidRPr="005E096E">
        <w:rPr>
          <w:rFonts w:ascii="Arial" w:hAnsi="Arial" w:cs="Arial"/>
          <w:color w:val="000000"/>
          <w:sz w:val="28"/>
          <w:szCs w:val="28"/>
        </w:rPr>
        <w:t xml:space="preserve"> unless the teacher is present.</w:t>
      </w:r>
    </w:p>
    <w:p w14:paraId="14F7662C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Equipment is not to be handled unless th</w:t>
      </w:r>
      <w:bookmarkStart w:id="0" w:name="_GoBack"/>
      <w:bookmarkEnd w:id="0"/>
      <w:r w:rsidRPr="005E096E">
        <w:rPr>
          <w:rFonts w:ascii="Arial" w:hAnsi="Arial" w:cs="Arial"/>
          <w:color w:val="000000"/>
          <w:sz w:val="28"/>
          <w:szCs w:val="28"/>
        </w:rPr>
        <w:t>e teacher is present and an appropriate SSA has been read, understood, signed, and submitted by the student to the teacher.</w:t>
      </w:r>
    </w:p>
    <w:p w14:paraId="72175869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Care and common sense are to be used when handling or using any tool. Always keep hands and fingers behind the tool’s cutting edge.</w:t>
      </w:r>
    </w:p>
    <w:p w14:paraId="04A7975B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Long hair, loose clothing, and jewelry must be restrained or removed at appropriate times.</w:t>
      </w:r>
    </w:p>
    <w:p w14:paraId="2C661E0E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Report any damaged/defective tools or machines to the teacher.</w:t>
      </w:r>
    </w:p>
    <w:p w14:paraId="649BC810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Keep the shop clean, replace tools as soon as you are finished using them, and place scrap in appropriate bins.</w:t>
      </w:r>
    </w:p>
    <w:p w14:paraId="47570ADE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When finished with oil, paint, or soaked rags, dispose of in special scrap bins.</w:t>
      </w:r>
    </w:p>
    <w:p w14:paraId="7148C68E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In the event of a school fire drill, or an actual fire in the shop, WALK out quickly and calmly, with your class and teacher if possible.</w:t>
      </w:r>
    </w:p>
    <w:p w14:paraId="0FF6229C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Maximum appropriate PPE must be worn.</w:t>
      </w:r>
    </w:p>
    <w:p w14:paraId="709A793C" w14:textId="77777777" w:rsidR="002B5706" w:rsidRPr="005E096E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Only one operator per machine is permitted at a time.</w:t>
      </w:r>
    </w:p>
    <w:p w14:paraId="7129E655" w14:textId="77777777" w:rsidR="002B5706" w:rsidRPr="00A47D37" w:rsidRDefault="002B5706" w:rsidP="002B570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If you are injured in any way, report to the teacher and receive treatment.</w:t>
      </w:r>
    </w:p>
    <w:p w14:paraId="6F764EAD" w14:textId="77777777" w:rsidR="002B5706" w:rsidRPr="005E096E" w:rsidRDefault="002B5706" w:rsidP="002B5706">
      <w:pPr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8B5302B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Hand Tool Student Safety Agreement</w:t>
      </w:r>
    </w:p>
    <w:p w14:paraId="4A05BC0F" w14:textId="77777777" w:rsidR="002B5706" w:rsidRPr="005E096E" w:rsidRDefault="002B5706" w:rsidP="002B570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I understand that once I am trained, I am responsible for the safe and effective use of clamps, chisels, hand planers, hand saws, hammers, and sandpaper. I understand how to ensure the maintenance of good conditions and settings of these tools.</w:t>
      </w:r>
    </w:p>
    <w:p w14:paraId="590C6E81" w14:textId="77777777" w:rsidR="002B5706" w:rsidRPr="005E096E" w:rsidRDefault="002B5706" w:rsidP="002B570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I endeavor to understand the risks associated with these tools and will act preventatively in the shop setting.</w:t>
      </w:r>
    </w:p>
    <w:p w14:paraId="4CF829A6" w14:textId="77777777" w:rsidR="002B5706" w:rsidRPr="005E096E" w:rsidRDefault="002B5706" w:rsidP="002B570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If I am unsure of the function, maintenance, application, or expectations associated with any of the above tools, I will ask a Wood Shop instructor before proceeding.</w:t>
      </w:r>
    </w:p>
    <w:p w14:paraId="67629686" w14:textId="77777777" w:rsidR="002B5706" w:rsidRPr="005E096E" w:rsidRDefault="002B5706" w:rsidP="002B5706">
      <w:pPr>
        <w:rPr>
          <w:sz w:val="28"/>
          <w:szCs w:val="28"/>
        </w:rPr>
      </w:pPr>
    </w:p>
    <w:p w14:paraId="4C358EFC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lastRenderedPageBreak/>
        <w:t>I understand that the above are Shop Conduct and Hand Tool Use expectations of the Wood Shop 8 Course, and I agree to fulfill these expectations in the shop.</w:t>
      </w:r>
    </w:p>
    <w:p w14:paraId="3DBB4080" w14:textId="77777777" w:rsidR="002B5706" w:rsidRPr="005E096E" w:rsidRDefault="002B5706" w:rsidP="002B5706">
      <w:pPr>
        <w:rPr>
          <w:sz w:val="28"/>
          <w:szCs w:val="28"/>
        </w:rPr>
      </w:pPr>
    </w:p>
    <w:p w14:paraId="53A63801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Student Signature:</w:t>
      </w:r>
    </w:p>
    <w:p w14:paraId="2ABF5F79" w14:textId="77777777" w:rsidR="002B5706" w:rsidRPr="005E096E" w:rsidRDefault="002B5706" w:rsidP="002B5706">
      <w:pPr>
        <w:rPr>
          <w:sz w:val="28"/>
          <w:szCs w:val="28"/>
        </w:rPr>
      </w:pPr>
      <w:r w:rsidRPr="005E096E"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14:paraId="3EE533CB" w14:textId="77777777" w:rsidR="00524A18" w:rsidRDefault="002B5706"/>
    <w:sectPr w:rsidR="00524A1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0FF"/>
    <w:multiLevelType w:val="multilevel"/>
    <w:tmpl w:val="ADE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F44A7"/>
    <w:multiLevelType w:val="multilevel"/>
    <w:tmpl w:val="782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E3E32"/>
    <w:multiLevelType w:val="multilevel"/>
    <w:tmpl w:val="8D8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06"/>
    <w:rsid w:val="00065848"/>
    <w:rsid w:val="002B5706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6100E"/>
  <w15:chartTrackingRefBased/>
  <w15:docId w15:val="{862387DD-3B1D-B14C-BF2A-811B55B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706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2018-10-29T23:29:00Z</dcterms:created>
  <dcterms:modified xsi:type="dcterms:W3CDTF">2018-10-29T23:31:00Z</dcterms:modified>
</cp:coreProperties>
</file>