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54A3" w14:textId="64BC9F21" w:rsidR="00602B02" w:rsidRPr="00602B02" w:rsidRDefault="00602B02" w:rsidP="00602B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B02">
        <w:rPr>
          <w:rFonts w:ascii="Times New Roman" w:eastAsia="Times New Roman" w:hAnsi="Times New Roman" w:cs="Times New Roman"/>
          <w:sz w:val="28"/>
          <w:szCs w:val="28"/>
          <w:u w:val="single"/>
        </w:rPr>
        <w:t>SASE: Social Studies 9</w:t>
      </w:r>
      <w:r w:rsidR="00AF6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2018</w:t>
      </w:r>
    </w:p>
    <w:p w14:paraId="6AFF71C6" w14:textId="77777777" w:rsidR="00AF64BB" w:rsidRDefault="00AF64BB" w:rsidP="00602B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05D4F2" w14:textId="19479A84" w:rsidR="00602B02" w:rsidRDefault="00AF64BB" w:rsidP="00602B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Teacher: </w:t>
      </w:r>
      <w:proofErr w:type="spellStart"/>
      <w:r w:rsidR="00602B02">
        <w:rPr>
          <w:rFonts w:ascii="Times New Roman" w:eastAsia="Times New Roman" w:hAnsi="Times New Roman" w:cs="Times New Roman"/>
          <w:sz w:val="28"/>
          <w:szCs w:val="28"/>
        </w:rPr>
        <w:t>Ms</w:t>
      </w:r>
      <w:proofErr w:type="spellEnd"/>
      <w:r w:rsidR="00602B02">
        <w:rPr>
          <w:rFonts w:ascii="Times New Roman" w:eastAsia="Times New Roman" w:hAnsi="Times New Roman" w:cs="Times New Roman"/>
          <w:sz w:val="28"/>
          <w:szCs w:val="28"/>
        </w:rPr>
        <w:t xml:space="preserve"> Morrison (Room 208)</w:t>
      </w:r>
    </w:p>
    <w:p w14:paraId="45C718B0" w14:textId="77777777" w:rsidR="00602B02" w:rsidRDefault="00602B02" w:rsidP="00602B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Website: frenchpcss.weebly.com</w:t>
      </w:r>
    </w:p>
    <w:p w14:paraId="424DFE43" w14:textId="03246E70" w:rsidR="00AF64BB" w:rsidRDefault="00D00959" w:rsidP="00602B02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AF64BB" w:rsidRPr="005F0D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Alexandra.morrison-rusas@yesnet.yk.ca</w:t>
        </w:r>
      </w:hyperlink>
    </w:p>
    <w:p w14:paraId="7A0BBE5E" w14:textId="44C4FE23" w:rsidR="00AF64BB" w:rsidRPr="00602B02" w:rsidRDefault="00AF64BB" w:rsidP="00602B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PCSS Main Office: 867-667-8044</w:t>
      </w:r>
    </w:p>
    <w:p w14:paraId="020AEA70" w14:textId="77777777" w:rsidR="00602B02" w:rsidRDefault="00602B02" w:rsidP="00602B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D07DA3" w14:textId="3A773547" w:rsidR="00602B02" w:rsidRPr="00602B02" w:rsidRDefault="00AB664D" w:rsidP="00AF64BB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Social Studies 9 spans the period from </w:t>
      </w:r>
      <w:r w:rsidR="00777566">
        <w:rPr>
          <w:rFonts w:ascii="Times New Roman" w:eastAsia="Times New Roman" w:hAnsi="Times New Roman" w:cs="Times New Roman"/>
          <w:sz w:val="28"/>
          <w:szCs w:val="28"/>
        </w:rPr>
        <w:t xml:space="preserve">1750-1919. </w:t>
      </w:r>
      <w:r w:rsidR="00602B02" w:rsidRPr="00602B02">
        <w:rPr>
          <w:rFonts w:ascii="Times New Roman" w:eastAsia="Times New Roman" w:hAnsi="Times New Roman" w:cs="Times New Roman"/>
          <w:sz w:val="28"/>
          <w:szCs w:val="28"/>
        </w:rPr>
        <w:t xml:space="preserve">History and historiography </w:t>
      </w:r>
      <w:r w:rsidR="00AF64BB">
        <w:rPr>
          <w:rFonts w:ascii="Times New Roman" w:eastAsia="Times New Roman" w:hAnsi="Times New Roman" w:cs="Times New Roman"/>
          <w:sz w:val="28"/>
          <w:szCs w:val="28"/>
        </w:rPr>
        <w:t>require students to investigate not only recorded events, but to bring a critical and creative eye to perspectives and interpretations of evidence</w:t>
      </w:r>
      <w:r w:rsidR="00D26E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64B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D26EC8">
        <w:rPr>
          <w:rFonts w:ascii="Times New Roman" w:eastAsia="Times New Roman" w:hAnsi="Times New Roman" w:cs="Times New Roman"/>
          <w:sz w:val="28"/>
          <w:szCs w:val="28"/>
        </w:rPr>
        <w:t xml:space="preserve">to the </w:t>
      </w:r>
      <w:r w:rsidR="00AF64BB">
        <w:rPr>
          <w:rFonts w:ascii="Times New Roman" w:eastAsia="Times New Roman" w:hAnsi="Times New Roman" w:cs="Times New Roman"/>
          <w:sz w:val="28"/>
          <w:szCs w:val="28"/>
        </w:rPr>
        <w:t xml:space="preserve">testimony </w:t>
      </w:r>
      <w:r w:rsidR="00D26EC8">
        <w:rPr>
          <w:rFonts w:ascii="Times New Roman" w:eastAsia="Times New Roman" w:hAnsi="Times New Roman" w:cs="Times New Roman"/>
          <w:sz w:val="28"/>
          <w:szCs w:val="28"/>
        </w:rPr>
        <w:t>from these</w:t>
      </w:r>
      <w:r w:rsidR="00AF64BB">
        <w:rPr>
          <w:rFonts w:ascii="Times New Roman" w:eastAsia="Times New Roman" w:hAnsi="Times New Roman" w:cs="Times New Roman"/>
          <w:sz w:val="28"/>
          <w:szCs w:val="28"/>
        </w:rPr>
        <w:t xml:space="preserve"> sources. In this course, students will participate project-based learning to develop </w:t>
      </w:r>
      <w:r w:rsidR="00D26EC8">
        <w:rPr>
          <w:rFonts w:ascii="Times New Roman" w:eastAsia="Times New Roman" w:hAnsi="Times New Roman" w:cs="Times New Roman"/>
          <w:sz w:val="28"/>
          <w:szCs w:val="28"/>
        </w:rPr>
        <w:t>an appreciation for the myriad perspectives present in the field of history and historiography, as well as for the continual process of discovery in any subject area.</w:t>
      </w:r>
    </w:p>
    <w:p w14:paraId="1470C3D7" w14:textId="77777777" w:rsidR="00602B02" w:rsidRPr="00602B02" w:rsidRDefault="00602B02" w:rsidP="00602B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15CF9E" w14:textId="05A6E5C7" w:rsidR="00602B02" w:rsidRPr="00602B02" w:rsidRDefault="00D26EC8" w:rsidP="00602B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602B02" w:rsidRPr="00602B02">
        <w:rPr>
          <w:rFonts w:ascii="Times New Roman" w:eastAsia="Times New Roman" w:hAnsi="Times New Roman" w:cs="Times New Roman"/>
          <w:sz w:val="28"/>
          <w:szCs w:val="28"/>
        </w:rPr>
        <w:t xml:space="preserve">tudents will be expected to </w:t>
      </w:r>
      <w:r w:rsidR="00602B02" w:rsidRPr="00602B02">
        <w:rPr>
          <w:rFonts w:ascii="Times New Roman" w:eastAsia="Times New Roman" w:hAnsi="Times New Roman" w:cs="Times New Roman"/>
          <w:b/>
          <w:sz w:val="28"/>
          <w:szCs w:val="28"/>
        </w:rPr>
        <w:t>be able to do</w:t>
      </w:r>
      <w:r w:rsidR="00602B02" w:rsidRPr="00602B02">
        <w:rPr>
          <w:rFonts w:ascii="Times New Roman" w:eastAsia="Times New Roman" w:hAnsi="Times New Roman" w:cs="Times New Roman"/>
          <w:sz w:val="28"/>
          <w:szCs w:val="28"/>
        </w:rPr>
        <w:t xml:space="preserve"> the following: </w:t>
      </w:r>
    </w:p>
    <w:p w14:paraId="70CAC94C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Use Social Studies inquiry processes and skills to ask questions; gather, interpret, and analyze ideas; and communicate findings and decisions </w:t>
      </w:r>
    </w:p>
    <w:p w14:paraId="2E994DD7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Explain the significance of personal or local events, objects, people, or places (significance) </w:t>
      </w:r>
    </w:p>
    <w:p w14:paraId="4A4BF3DE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Ask questions, make inferences, and draw conclusions about the content and features of different types of sources (evidence) </w:t>
      </w:r>
    </w:p>
    <w:p w14:paraId="5ED75F6B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Sequence objects, images, or events, and distinguish between what has changed and what has stayed the same (continuity and change) </w:t>
      </w:r>
    </w:p>
    <w:p w14:paraId="07746890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Recognize causes and consequences of events, decisions, or developments in their lives (cause and consequence) </w:t>
      </w:r>
    </w:p>
    <w:p w14:paraId="17DC03E1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Acknowledge different perspectives on people, places, issues, or events in their lives (perspective) </w:t>
      </w:r>
    </w:p>
    <w:p w14:paraId="6E8D7E9D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Identify fair and unfair aspects of events, decisions, or actions in their lives and consider appropriate courses of action (ethical judgment) </w:t>
      </w:r>
    </w:p>
    <w:p w14:paraId="453F4FDC" w14:textId="77777777" w:rsidR="00602B02" w:rsidRPr="00602B02" w:rsidRDefault="00602B02" w:rsidP="00602B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E78A75" w14:textId="77777777" w:rsidR="00602B02" w:rsidRPr="00602B02" w:rsidRDefault="00602B02" w:rsidP="00602B02">
      <w:pPr>
        <w:rPr>
          <w:rFonts w:ascii="Times New Roman" w:eastAsia="Times New Roman" w:hAnsi="Times New Roman" w:cs="Times New Roman"/>
          <w:sz w:val="28"/>
          <w:szCs w:val="28"/>
        </w:rPr>
      </w:pPr>
      <w:r w:rsidRPr="00602B02">
        <w:rPr>
          <w:rFonts w:ascii="Times New Roman" w:eastAsia="Times New Roman" w:hAnsi="Times New Roman" w:cs="Times New Roman"/>
          <w:sz w:val="28"/>
          <w:szCs w:val="28"/>
        </w:rPr>
        <w:t xml:space="preserve">Students will be expected to </w:t>
      </w:r>
      <w:r w:rsidRPr="00602B02">
        <w:rPr>
          <w:rFonts w:ascii="Times New Roman" w:eastAsia="Times New Roman" w:hAnsi="Times New Roman" w:cs="Times New Roman"/>
          <w:b/>
          <w:sz w:val="28"/>
          <w:szCs w:val="28"/>
        </w:rPr>
        <w:t>know</w:t>
      </w:r>
      <w:r w:rsidRPr="00602B02">
        <w:rPr>
          <w:rFonts w:ascii="Times New Roman" w:eastAsia="Times New Roman" w:hAnsi="Times New Roman" w:cs="Times New Roman"/>
          <w:sz w:val="28"/>
          <w:szCs w:val="28"/>
        </w:rPr>
        <w:t xml:space="preserve"> the following: </w:t>
      </w:r>
    </w:p>
    <w:p w14:paraId="55B774AF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ways in which individuals and families differ and are the same </w:t>
      </w:r>
    </w:p>
    <w:p w14:paraId="7A0430AB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personal and family history and traditions </w:t>
      </w:r>
    </w:p>
    <w:p w14:paraId="0DCBFAD3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needs and wants of individuals and families </w:t>
      </w:r>
    </w:p>
    <w:p w14:paraId="656216F0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 xml:space="preserve">• rights, roles, and responsibilities of individuals and groups </w:t>
      </w:r>
    </w:p>
    <w:p w14:paraId="7F16EE6B" w14:textId="77777777" w:rsidR="00602B02" w:rsidRPr="00AF64BB" w:rsidRDefault="00602B02" w:rsidP="00602B02">
      <w:pPr>
        <w:rPr>
          <w:rFonts w:ascii="Times New Roman" w:eastAsia="Times New Roman" w:hAnsi="Times New Roman" w:cs="Times New Roman"/>
        </w:rPr>
      </w:pPr>
      <w:r w:rsidRPr="00AF64BB">
        <w:rPr>
          <w:rFonts w:ascii="Times New Roman" w:eastAsia="Times New Roman" w:hAnsi="Times New Roman" w:cs="Times New Roman"/>
        </w:rPr>
        <w:t>• people, places, and events in the local community, and in local First Peoples communities</w:t>
      </w:r>
    </w:p>
    <w:p w14:paraId="0A43C288" w14:textId="77777777" w:rsidR="00D26EC8" w:rsidRDefault="00D26E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A97CC" w14:textId="6EC9AD66" w:rsidR="00D26EC8" w:rsidRDefault="00D26E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Social Studies 9 Grading Breakdown:</w:t>
      </w:r>
    </w:p>
    <w:p w14:paraId="156B00E0" w14:textId="3CECC70F" w:rsidR="00052068" w:rsidRDefault="005745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457FB9">
        <w:rPr>
          <w:rFonts w:ascii="Times New Roman" w:eastAsia="Times New Roman" w:hAnsi="Times New Roman" w:cs="Times New Roman"/>
        </w:rPr>
        <w:t>% Timeline Presentations / Current Event Presentations</w:t>
      </w:r>
    </w:p>
    <w:p w14:paraId="3FDDF58C" w14:textId="503DF3F0" w:rsidR="00052068" w:rsidRDefault="000520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30% Written Assignments</w:t>
      </w:r>
      <w:r w:rsidR="00457FB9">
        <w:rPr>
          <w:rFonts w:ascii="Times New Roman" w:eastAsia="Times New Roman" w:hAnsi="Times New Roman" w:cs="Times New Roman"/>
        </w:rPr>
        <w:t xml:space="preserve"> / Projects</w:t>
      </w:r>
    </w:p>
    <w:p w14:paraId="64357803" w14:textId="1B9D8512" w:rsidR="00B83139" w:rsidRDefault="00B83139">
      <w:pPr>
        <w:rPr>
          <w:rFonts w:ascii="Times New Roman" w:eastAsia="Times New Roman" w:hAnsi="Times New Roman" w:cs="Times New Roman"/>
        </w:rPr>
      </w:pPr>
      <w:r w:rsidRPr="00D26EC8">
        <w:rPr>
          <w:rFonts w:ascii="Times New Roman" w:eastAsia="Times New Roman" w:hAnsi="Times New Roman" w:cs="Times New Roman"/>
        </w:rPr>
        <w:t>20% Response Journal</w:t>
      </w:r>
    </w:p>
    <w:p w14:paraId="62400456" w14:textId="6722B0D7" w:rsidR="00D26EC8" w:rsidRPr="00D26EC8" w:rsidRDefault="00B8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745CD">
        <w:rPr>
          <w:rFonts w:ascii="Times New Roman" w:eastAsia="Times New Roman" w:hAnsi="Times New Roman" w:cs="Times New Roman"/>
        </w:rPr>
        <w:t>0</w:t>
      </w:r>
      <w:r w:rsidR="00D26EC8" w:rsidRPr="00D26EC8">
        <w:rPr>
          <w:rFonts w:ascii="Times New Roman" w:eastAsia="Times New Roman" w:hAnsi="Times New Roman" w:cs="Times New Roman"/>
        </w:rPr>
        <w:t>%</w:t>
      </w:r>
      <w:r w:rsidR="00052068">
        <w:rPr>
          <w:rFonts w:ascii="Times New Roman" w:eastAsia="Times New Roman" w:hAnsi="Times New Roman" w:cs="Times New Roman"/>
        </w:rPr>
        <w:t xml:space="preserve"> Book Study</w:t>
      </w:r>
    </w:p>
    <w:p w14:paraId="33EE5662" w14:textId="5012D887" w:rsidR="00D26EC8" w:rsidRPr="00D26EC8" w:rsidRDefault="005745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D26EC8" w:rsidRPr="00D26EC8">
        <w:rPr>
          <w:rFonts w:ascii="Times New Roman" w:eastAsia="Times New Roman" w:hAnsi="Times New Roman" w:cs="Times New Roman"/>
        </w:rPr>
        <w:t>% Final Project / Exam</w:t>
      </w:r>
    </w:p>
    <w:p w14:paraId="5974CF4F" w14:textId="77777777" w:rsidR="00D26EC8" w:rsidRDefault="00D26E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39486A" w14:textId="08E67F7C" w:rsidR="00AF64BB" w:rsidRDefault="00AF64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CELL PHONE USE IS NOT PERMITTED IN CLASS, including during body breaks. Phones are to be kept in the plastic pockets on the wall or in </w:t>
      </w:r>
      <w:r w:rsidR="00D00959">
        <w:rPr>
          <w:rFonts w:ascii="Times New Roman" w:eastAsia="Times New Roman" w:hAnsi="Times New Roman" w:cs="Times New Roman"/>
          <w:sz w:val="28"/>
          <w:szCs w:val="28"/>
        </w:rPr>
        <w:t>backpacks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Refusal to follow this rule will result in </w:t>
      </w:r>
      <w:r w:rsidR="00D00959">
        <w:rPr>
          <w:rFonts w:ascii="Times New Roman" w:eastAsia="Times New Roman" w:hAnsi="Times New Roman" w:cs="Times New Roman"/>
          <w:sz w:val="28"/>
          <w:szCs w:val="28"/>
        </w:rPr>
        <w:t>phones being left in the office for collection by a parent or guardian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6BF69" w14:textId="77777777" w:rsidR="00B83139" w:rsidRDefault="00B831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E9D7A3" w14:textId="5973EBA4" w:rsidR="00B83139" w:rsidRPr="00602B02" w:rsidRDefault="00B8313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 are expected to be respectful, courteous, and punctual at all times. They are expected to arrive prepared with their textbooks, writing tools, and work.</w:t>
      </w:r>
    </w:p>
    <w:sectPr w:rsidR="00B83139" w:rsidRPr="00602B02" w:rsidSect="00037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02"/>
    <w:rsid w:val="00037F74"/>
    <w:rsid w:val="00052068"/>
    <w:rsid w:val="00457FB9"/>
    <w:rsid w:val="00527136"/>
    <w:rsid w:val="005745CD"/>
    <w:rsid w:val="00602B02"/>
    <w:rsid w:val="00777566"/>
    <w:rsid w:val="00AB664D"/>
    <w:rsid w:val="00AF64BB"/>
    <w:rsid w:val="00B83139"/>
    <w:rsid w:val="00D00959"/>
    <w:rsid w:val="00D26EC8"/>
    <w:rsid w:val="00E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51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.morrison-rusas@yesnet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morrisonrusas.alex@gmail.com</cp:lastModifiedBy>
  <cp:revision>8</cp:revision>
  <cp:lastPrinted>2018-01-22T18:09:00Z</cp:lastPrinted>
  <dcterms:created xsi:type="dcterms:W3CDTF">2018-01-22T05:22:00Z</dcterms:created>
  <dcterms:modified xsi:type="dcterms:W3CDTF">2020-08-25T04:46:00Z</dcterms:modified>
</cp:coreProperties>
</file>