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D3C" w14:textId="00995D65" w:rsidR="00955577" w:rsidRPr="004625A4" w:rsidRDefault="004B23ED" w:rsidP="004B23ED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4625A4">
        <w:rPr>
          <w:rFonts w:ascii="Garamond" w:hAnsi="Garamond"/>
          <w:sz w:val="32"/>
          <w:szCs w:val="32"/>
          <w:u w:val="single"/>
          <w:lang w:val="en-US"/>
        </w:rPr>
        <w:t>SS9: New Source Bias Examination</w:t>
      </w:r>
    </w:p>
    <w:p w14:paraId="762D2418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63020731" w14:textId="6C686C93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Student name: _______________</w:t>
      </w:r>
      <w:r w:rsidR="004625A4">
        <w:rPr>
          <w:rFonts w:ascii="Garamond" w:hAnsi="Garamond"/>
          <w:sz w:val="32"/>
          <w:szCs w:val="32"/>
          <w:lang w:val="en-US"/>
        </w:rPr>
        <w:t>___</w:t>
      </w:r>
      <w:r w:rsidR="00955577">
        <w:rPr>
          <w:rFonts w:ascii="Garamond" w:hAnsi="Garamond"/>
          <w:sz w:val="32"/>
          <w:szCs w:val="32"/>
          <w:lang w:val="en-US"/>
        </w:rPr>
        <w:t>______________________</w:t>
      </w:r>
      <w:r w:rsidR="004625A4">
        <w:rPr>
          <w:rFonts w:ascii="Garamond" w:hAnsi="Garamond"/>
          <w:sz w:val="32"/>
          <w:szCs w:val="32"/>
          <w:lang w:val="en-US"/>
        </w:rPr>
        <w:t>__</w:t>
      </w:r>
      <w:r w:rsidRPr="004625A4">
        <w:rPr>
          <w:rFonts w:ascii="Garamond" w:hAnsi="Garamond"/>
          <w:sz w:val="32"/>
          <w:szCs w:val="32"/>
          <w:lang w:val="en-US"/>
        </w:rPr>
        <w:t>____</w:t>
      </w:r>
    </w:p>
    <w:p w14:paraId="56B65013" w14:textId="7105810E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News source: _________________</w:t>
      </w:r>
      <w:r w:rsidR="004625A4">
        <w:rPr>
          <w:rFonts w:ascii="Garamond" w:hAnsi="Garamond"/>
          <w:sz w:val="32"/>
          <w:szCs w:val="32"/>
          <w:lang w:val="en-US"/>
        </w:rPr>
        <w:t>_____</w:t>
      </w:r>
      <w:r w:rsidRPr="004625A4">
        <w:rPr>
          <w:rFonts w:ascii="Garamond" w:hAnsi="Garamond"/>
          <w:sz w:val="32"/>
          <w:szCs w:val="32"/>
          <w:lang w:val="en-US"/>
        </w:rPr>
        <w:t>___</w:t>
      </w:r>
      <w:r w:rsidR="00955577">
        <w:rPr>
          <w:rFonts w:ascii="Garamond" w:hAnsi="Garamond"/>
          <w:sz w:val="32"/>
          <w:szCs w:val="32"/>
          <w:lang w:val="en-US"/>
        </w:rPr>
        <w:t>__________________</w:t>
      </w:r>
      <w:r w:rsidR="00955577" w:rsidRPr="004625A4">
        <w:rPr>
          <w:rFonts w:ascii="Garamond" w:hAnsi="Garamond"/>
          <w:sz w:val="32"/>
          <w:szCs w:val="32"/>
          <w:lang w:val="en-US"/>
        </w:rPr>
        <w:t>____</w:t>
      </w:r>
    </w:p>
    <w:p w14:paraId="53ABAF6A" w14:textId="7B34F9E2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Title of article: __________________</w:t>
      </w:r>
      <w:r w:rsidR="004625A4">
        <w:rPr>
          <w:rFonts w:ascii="Garamond" w:hAnsi="Garamond"/>
          <w:sz w:val="32"/>
          <w:szCs w:val="32"/>
          <w:lang w:val="en-US"/>
        </w:rPr>
        <w:t>_____</w:t>
      </w:r>
      <w:r w:rsidRPr="004625A4">
        <w:rPr>
          <w:rFonts w:ascii="Garamond" w:hAnsi="Garamond"/>
          <w:sz w:val="32"/>
          <w:szCs w:val="32"/>
          <w:lang w:val="en-US"/>
        </w:rPr>
        <w:t>_</w:t>
      </w:r>
      <w:r w:rsidR="00955577">
        <w:rPr>
          <w:rFonts w:ascii="Garamond" w:hAnsi="Garamond"/>
          <w:sz w:val="32"/>
          <w:szCs w:val="32"/>
          <w:lang w:val="en-US"/>
        </w:rPr>
        <w:t>__________________</w:t>
      </w:r>
      <w:r w:rsidR="00955577" w:rsidRPr="004625A4">
        <w:rPr>
          <w:rFonts w:ascii="Garamond" w:hAnsi="Garamond"/>
          <w:sz w:val="32"/>
          <w:szCs w:val="32"/>
          <w:lang w:val="en-US"/>
        </w:rPr>
        <w:t>____</w:t>
      </w:r>
    </w:p>
    <w:p w14:paraId="346C8A61" w14:textId="64E298B0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64089285" w14:textId="41181380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 xml:space="preserve">WHO: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</w:t>
      </w:r>
    </w:p>
    <w:p w14:paraId="1F9E1295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011BEB58" w14:textId="6D924934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WHAT: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</w:t>
      </w:r>
    </w:p>
    <w:p w14:paraId="2019A44A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5E928702" w14:textId="7625D9FB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WHEN: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</w:t>
      </w:r>
    </w:p>
    <w:p w14:paraId="689218CB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5F5471B5" w14:textId="41F26403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WHERE: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__________________________</w:t>
      </w:r>
      <w:r w:rsidR="004625A4">
        <w:rPr>
          <w:rFonts w:ascii="Garamond" w:hAnsi="Garamond"/>
          <w:sz w:val="32"/>
          <w:szCs w:val="32"/>
          <w:lang w:val="en-US"/>
        </w:rPr>
        <w:t>_______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</w:t>
      </w:r>
    </w:p>
    <w:p w14:paraId="7D8B4C11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03988F63" w14:textId="585C8DC8" w:rsid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WHY:</w:t>
      </w:r>
      <w:r w:rsidR="004625A4" w:rsidRPr="004625A4">
        <w:rPr>
          <w:rFonts w:ascii="Garamond" w:hAnsi="Garamond"/>
          <w:sz w:val="32"/>
          <w:szCs w:val="32"/>
          <w:lang w:val="en-US"/>
        </w:rPr>
        <w:t xml:space="preserve"> ____________________________________________________</w:t>
      </w:r>
    </w:p>
    <w:p w14:paraId="462142AC" w14:textId="77777777" w:rsidR="004B23ED" w:rsidRPr="004625A4" w:rsidRDefault="004B23ED">
      <w:pPr>
        <w:rPr>
          <w:rFonts w:ascii="Garamond" w:hAnsi="Garamond"/>
          <w:sz w:val="32"/>
          <w:szCs w:val="32"/>
          <w:lang w:val="en-US"/>
        </w:rPr>
      </w:pPr>
    </w:p>
    <w:p w14:paraId="3FB17560" w14:textId="66DC64C1" w:rsidR="004625A4" w:rsidRDefault="004B23ED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 xml:space="preserve">HOW: </w:t>
      </w:r>
      <w:r w:rsidR="004625A4" w:rsidRPr="004625A4">
        <w:rPr>
          <w:rFonts w:ascii="Garamond" w:hAnsi="Garamond"/>
          <w:sz w:val="32"/>
          <w:szCs w:val="32"/>
          <w:lang w:val="en-US"/>
        </w:rPr>
        <w:t>____________________________________________________</w:t>
      </w:r>
    </w:p>
    <w:p w14:paraId="1714CD5A" w14:textId="2C4A3B39" w:rsidR="004B23ED" w:rsidRDefault="004B23ED">
      <w:pPr>
        <w:rPr>
          <w:rFonts w:ascii="Garamond" w:hAnsi="Garamond"/>
          <w:sz w:val="36"/>
          <w:szCs w:val="36"/>
          <w:lang w:val="en-US"/>
        </w:rPr>
      </w:pPr>
    </w:p>
    <w:p w14:paraId="36CEBC65" w14:textId="6D55EC42" w:rsidR="004625A4" w:rsidRDefault="004625A4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Do you think this article demonstrated bias? Why or why not?</w:t>
      </w:r>
    </w:p>
    <w:p w14:paraId="3FE68ED5" w14:textId="4D3354AA" w:rsidR="004625A4" w:rsidRDefault="004625A4">
      <w:pPr>
        <w:rPr>
          <w:rFonts w:ascii="Garamond" w:hAnsi="Garamond"/>
          <w:sz w:val="32"/>
          <w:szCs w:val="32"/>
          <w:lang w:val="en-US"/>
        </w:rPr>
      </w:pP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  <w:r w:rsidRPr="004625A4">
        <w:rPr>
          <w:rFonts w:ascii="Garamond" w:hAnsi="Garamond"/>
          <w:sz w:val="32"/>
          <w:szCs w:val="32"/>
          <w:lang w:val="en-US"/>
        </w:rPr>
        <w:t>______________________________________________</w:t>
      </w:r>
      <w:r>
        <w:rPr>
          <w:rFonts w:ascii="Garamond" w:hAnsi="Garamond"/>
          <w:sz w:val="32"/>
          <w:szCs w:val="32"/>
          <w:lang w:val="en-US"/>
        </w:rPr>
        <w:t>____________</w:t>
      </w:r>
    </w:p>
    <w:p w14:paraId="4543ED2D" w14:textId="7AFD1AE3" w:rsidR="004625A4" w:rsidRDefault="004625A4">
      <w:pPr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____________________________________________________</w:t>
      </w:r>
    </w:p>
    <w:p w14:paraId="25882EB5" w14:textId="77777777" w:rsidR="004625A4" w:rsidRPr="004B23ED" w:rsidRDefault="004625A4">
      <w:pPr>
        <w:rPr>
          <w:rFonts w:ascii="Garamond" w:hAnsi="Garamond"/>
          <w:sz w:val="36"/>
          <w:szCs w:val="36"/>
          <w:lang w:val="en-US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2050"/>
        <w:gridCol w:w="2032"/>
        <w:gridCol w:w="2041"/>
        <w:gridCol w:w="2033"/>
        <w:gridCol w:w="2033"/>
      </w:tblGrid>
      <w:tr w:rsidR="004625A4" w:rsidRPr="004B23ED" w14:paraId="339BDB50" w14:textId="77777777" w:rsidTr="004625A4">
        <w:trPr>
          <w:trHeight w:val="584"/>
        </w:trPr>
        <w:tc>
          <w:tcPr>
            <w:tcW w:w="1925" w:type="dxa"/>
          </w:tcPr>
          <w:p w14:paraId="63777D0A" w14:textId="77777777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</w:p>
        </w:tc>
        <w:tc>
          <w:tcPr>
            <w:tcW w:w="2066" w:type="dxa"/>
          </w:tcPr>
          <w:p w14:paraId="7A04C1DF" w14:textId="05FADEE4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 w:rsidRPr="004B23ED">
              <w:rPr>
                <w:rFonts w:ascii="Garamond" w:hAnsi="Garamond"/>
                <w:sz w:val="36"/>
                <w:szCs w:val="36"/>
                <w:lang w:val="en-US"/>
              </w:rPr>
              <w:t>Emerging</w:t>
            </w:r>
          </w:p>
        </w:tc>
        <w:tc>
          <w:tcPr>
            <w:tcW w:w="2066" w:type="dxa"/>
          </w:tcPr>
          <w:p w14:paraId="238E6EAA" w14:textId="0344EAC3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 w:rsidRPr="004B23ED">
              <w:rPr>
                <w:rFonts w:ascii="Garamond" w:hAnsi="Garamond"/>
                <w:sz w:val="36"/>
                <w:szCs w:val="36"/>
                <w:lang w:val="en-US"/>
              </w:rPr>
              <w:t>Developing</w:t>
            </w:r>
          </w:p>
        </w:tc>
        <w:tc>
          <w:tcPr>
            <w:tcW w:w="2066" w:type="dxa"/>
          </w:tcPr>
          <w:p w14:paraId="2A3843E7" w14:textId="652E4A5D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Proficient</w:t>
            </w:r>
          </w:p>
        </w:tc>
        <w:tc>
          <w:tcPr>
            <w:tcW w:w="2066" w:type="dxa"/>
          </w:tcPr>
          <w:p w14:paraId="4B91CE15" w14:textId="1CA8FC02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Extending</w:t>
            </w:r>
          </w:p>
        </w:tc>
      </w:tr>
      <w:tr w:rsidR="004625A4" w:rsidRPr="004B23ED" w14:paraId="5E733D37" w14:textId="77777777" w:rsidTr="004625A4">
        <w:trPr>
          <w:trHeight w:val="620"/>
        </w:trPr>
        <w:tc>
          <w:tcPr>
            <w:tcW w:w="1925" w:type="dxa"/>
          </w:tcPr>
          <w:p w14:paraId="7D39642D" w14:textId="512241F5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Information </w:t>
            </w:r>
          </w:p>
        </w:tc>
        <w:tc>
          <w:tcPr>
            <w:tcW w:w="2066" w:type="dxa"/>
          </w:tcPr>
          <w:p w14:paraId="1DC50391" w14:textId="045D3F6D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Little to no information is present</w:t>
            </w:r>
          </w:p>
        </w:tc>
        <w:tc>
          <w:tcPr>
            <w:tcW w:w="2066" w:type="dxa"/>
          </w:tcPr>
          <w:p w14:paraId="2A2696D6" w14:textId="731CC6BD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Some information is present</w:t>
            </w:r>
          </w:p>
        </w:tc>
        <w:tc>
          <w:tcPr>
            <w:tcW w:w="2066" w:type="dxa"/>
          </w:tcPr>
          <w:p w14:paraId="25755C52" w14:textId="61D30E2E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Most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 to all </w:t>
            </w: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information is present</w:t>
            </w:r>
          </w:p>
        </w:tc>
        <w:tc>
          <w:tcPr>
            <w:tcW w:w="2066" w:type="dxa"/>
          </w:tcPr>
          <w:p w14:paraId="226381B2" w14:textId="1E814F7C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All information is present, 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with some </w:t>
            </w: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extra detail added</w:t>
            </w:r>
          </w:p>
        </w:tc>
      </w:tr>
      <w:tr w:rsidR="004625A4" w:rsidRPr="004B23ED" w14:paraId="758A00EA" w14:textId="77777777" w:rsidTr="004625A4">
        <w:trPr>
          <w:trHeight w:val="550"/>
        </w:trPr>
        <w:tc>
          <w:tcPr>
            <w:tcW w:w="1925" w:type="dxa"/>
          </w:tcPr>
          <w:p w14:paraId="06003FA0" w14:textId="54128B4F" w:rsidR="004B23ED" w:rsidRPr="004B23ED" w:rsidRDefault="004B23ED">
            <w:pPr>
              <w:rPr>
                <w:rFonts w:ascii="Garamond" w:hAnsi="Garamond"/>
                <w:sz w:val="36"/>
                <w:szCs w:val="36"/>
                <w:lang w:val="en-US"/>
              </w:rPr>
            </w:pPr>
            <w:r>
              <w:rPr>
                <w:rFonts w:ascii="Garamond" w:hAnsi="Garamond"/>
                <w:sz w:val="36"/>
                <w:szCs w:val="36"/>
                <w:lang w:val="en-US"/>
              </w:rPr>
              <w:t>Bias identification</w:t>
            </w:r>
          </w:p>
        </w:tc>
        <w:tc>
          <w:tcPr>
            <w:tcW w:w="2066" w:type="dxa"/>
          </w:tcPr>
          <w:p w14:paraId="52958C08" w14:textId="79EF192C" w:rsidR="004B23ED" w:rsidRPr="004625A4" w:rsidRDefault="004B23ED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 xml:space="preserve">No understanding of bias is </w:t>
            </w:r>
            <w:r w:rsidR="004625A4" w:rsidRPr="004625A4">
              <w:rPr>
                <w:rFonts w:ascii="Garamond" w:hAnsi="Garamond"/>
                <w:sz w:val="28"/>
                <w:szCs w:val="28"/>
                <w:lang w:val="en-US"/>
              </w:rPr>
              <w:t>demonstrated</w:t>
            </w:r>
          </w:p>
        </w:tc>
        <w:tc>
          <w:tcPr>
            <w:tcW w:w="2066" w:type="dxa"/>
          </w:tcPr>
          <w:p w14:paraId="4E29DD81" w14:textId="4329F480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Some understanding of bias is demonstrated</w:t>
            </w:r>
          </w:p>
        </w:tc>
        <w:tc>
          <w:tcPr>
            <w:tcW w:w="2066" w:type="dxa"/>
          </w:tcPr>
          <w:p w14:paraId="37238C75" w14:textId="166481F1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Strong understanding of bias is demonstrated</w:t>
            </w:r>
          </w:p>
        </w:tc>
        <w:tc>
          <w:tcPr>
            <w:tcW w:w="2066" w:type="dxa"/>
          </w:tcPr>
          <w:p w14:paraId="69D0423D" w14:textId="0DDC07F2" w:rsidR="004B23ED" w:rsidRPr="004625A4" w:rsidRDefault="004625A4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4625A4">
              <w:rPr>
                <w:rFonts w:ascii="Garamond" w:hAnsi="Garamond"/>
                <w:sz w:val="28"/>
                <w:szCs w:val="28"/>
                <w:lang w:val="en-US"/>
              </w:rPr>
              <w:t>Excellent understanding of bias is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demonstrated</w:t>
            </w:r>
          </w:p>
        </w:tc>
      </w:tr>
    </w:tbl>
    <w:p w14:paraId="06DD3196" w14:textId="3607BCE9" w:rsidR="004625A4" w:rsidRPr="004B23ED" w:rsidRDefault="004625A4">
      <w:pPr>
        <w:rPr>
          <w:rFonts w:ascii="Garamond" w:hAnsi="Garamond"/>
          <w:sz w:val="36"/>
          <w:szCs w:val="36"/>
          <w:lang w:val="en-US"/>
        </w:rPr>
      </w:pPr>
    </w:p>
    <w:sectPr w:rsidR="004625A4" w:rsidRPr="004B23ED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D"/>
    <w:rsid w:val="00426066"/>
    <w:rsid w:val="004625A4"/>
    <w:rsid w:val="004B23ED"/>
    <w:rsid w:val="00955577"/>
    <w:rsid w:val="009743DF"/>
    <w:rsid w:val="00C27590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A42AD"/>
  <w15:chartTrackingRefBased/>
  <w15:docId w15:val="{DC9DAD9E-2212-C54D-B1A1-7F5FDB0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2020-10-21T19:13:00Z</cp:lastPrinted>
  <dcterms:created xsi:type="dcterms:W3CDTF">2020-10-21T15:34:00Z</dcterms:created>
  <dcterms:modified xsi:type="dcterms:W3CDTF">2020-10-23T20:44:00Z</dcterms:modified>
</cp:coreProperties>
</file>