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0D92" w14:textId="77777777" w:rsidR="001A6E20" w:rsidRPr="007539E0" w:rsidRDefault="00180B82" w:rsidP="001A6E20">
      <w:pPr>
        <w:jc w:val="center"/>
        <w:rPr>
          <w:rFonts w:ascii="Garamond" w:eastAsia="Times New Roman" w:hAnsi="Garamond" w:cs="Times New Roman"/>
          <w:b/>
          <w:bCs/>
          <w:sz w:val="32"/>
          <w:szCs w:val="32"/>
          <w:u w:val="single"/>
        </w:rPr>
      </w:pPr>
      <w:r w:rsidRPr="007539E0">
        <w:rPr>
          <w:rFonts w:ascii="Garamond" w:eastAsia="Times New Roman" w:hAnsi="Garamond" w:cs="Times New Roman"/>
          <w:b/>
          <w:bCs/>
          <w:sz w:val="32"/>
          <w:szCs w:val="32"/>
          <w:u w:val="single"/>
        </w:rPr>
        <w:t xml:space="preserve">Philosophy 12 Course Outline and Syllabus </w:t>
      </w:r>
    </w:p>
    <w:p w14:paraId="1D0946FF" w14:textId="77777777" w:rsidR="00860A85" w:rsidRPr="007539E0" w:rsidRDefault="00860A85" w:rsidP="004331E6">
      <w:pPr>
        <w:pStyle w:val="NormalWeb"/>
        <w:shd w:val="clear" w:color="auto" w:fill="FFFFFF"/>
        <w:spacing w:before="0" w:beforeAutospacing="0" w:after="240" w:afterAutospacing="0"/>
        <w:rPr>
          <w:rFonts w:ascii="Garamond" w:hAnsi="Garamond" w:cs="Open Sans"/>
          <w:color w:val="000000"/>
          <w:sz w:val="32"/>
          <w:szCs w:val="32"/>
        </w:rPr>
      </w:pPr>
    </w:p>
    <w:p w14:paraId="6E5A644D" w14:textId="1FBFD2DE" w:rsidR="004331E6" w:rsidRPr="007539E0" w:rsidRDefault="00860A85" w:rsidP="004331E6">
      <w:pPr>
        <w:pStyle w:val="NormalWeb"/>
        <w:shd w:val="clear" w:color="auto" w:fill="FFFFFF"/>
        <w:spacing w:before="0" w:beforeAutospacing="0" w:after="240" w:afterAutospacing="0"/>
        <w:rPr>
          <w:rFonts w:ascii="Garamond" w:hAnsi="Garamond" w:cs="Open Sans"/>
          <w:color w:val="000000"/>
          <w:sz w:val="32"/>
          <w:szCs w:val="32"/>
        </w:rPr>
      </w:pPr>
      <w:r w:rsidRPr="007539E0">
        <w:rPr>
          <w:rFonts w:ascii="Garamond" w:hAnsi="Garamond" w:cs="Open Sans"/>
          <w:color w:val="000000"/>
          <w:sz w:val="32"/>
          <w:szCs w:val="32"/>
        </w:rPr>
        <w:t>Name: _____________________</w:t>
      </w:r>
    </w:p>
    <w:p w14:paraId="553AB0A1" w14:textId="0CA6EA1C" w:rsidR="00EC3E4C" w:rsidRPr="007539E0" w:rsidRDefault="00EC3E4C" w:rsidP="00860A85">
      <w:pPr>
        <w:rPr>
          <w:rFonts w:ascii="Garamond" w:eastAsia="Times New Roman" w:hAnsi="Garamond" w:cs="Times New Roman"/>
          <w:b/>
          <w:bCs/>
          <w:sz w:val="32"/>
          <w:szCs w:val="32"/>
        </w:rPr>
      </w:pPr>
      <w:r w:rsidRPr="007539E0">
        <w:rPr>
          <w:rFonts w:ascii="Garamond" w:eastAsia="Times New Roman" w:hAnsi="Garamond" w:cs="Times New Roman"/>
          <w:b/>
          <w:bCs/>
          <w:sz w:val="32"/>
          <w:szCs w:val="32"/>
        </w:rPr>
        <w:t xml:space="preserve">COURSE INFORMATION </w:t>
      </w:r>
      <w:r w:rsidRPr="007539E0">
        <w:rPr>
          <w:rFonts w:ascii="Garamond" w:eastAsia="Times New Roman" w:hAnsi="Garamond" w:cs="Times New Roman"/>
          <w:b/>
          <w:bCs/>
          <w:sz w:val="32"/>
          <w:szCs w:val="32"/>
        </w:rPr>
        <w:br/>
      </w:r>
    </w:p>
    <w:p w14:paraId="4AFB284A" w14:textId="70ADC3BA" w:rsidR="00EC3E4C" w:rsidRPr="007539E0" w:rsidRDefault="00860A85" w:rsidP="00860A85">
      <w:pPr>
        <w:rPr>
          <w:rFonts w:ascii="Garamond" w:eastAsia="Times New Roman" w:hAnsi="Garamond" w:cs="Times New Roman"/>
          <w:sz w:val="32"/>
          <w:szCs w:val="32"/>
        </w:rPr>
      </w:pPr>
      <w:r w:rsidRPr="007539E0">
        <w:rPr>
          <w:rFonts w:ascii="Garamond" w:eastAsia="Times New Roman" w:hAnsi="Garamond" w:cs="Times New Roman"/>
          <w:sz w:val="32"/>
          <w:szCs w:val="32"/>
        </w:rPr>
        <w:t>A. Morrison</w:t>
      </w:r>
    </w:p>
    <w:p w14:paraId="06A1068D" w14:textId="157F2D57" w:rsidR="00860A85" w:rsidRPr="007539E0" w:rsidRDefault="00860A85" w:rsidP="00860A85">
      <w:pPr>
        <w:rPr>
          <w:rFonts w:ascii="Garamond" w:eastAsia="Times New Roman" w:hAnsi="Garamond" w:cs="Times New Roman"/>
          <w:sz w:val="32"/>
          <w:szCs w:val="32"/>
        </w:rPr>
      </w:pPr>
      <w:r w:rsidRPr="007539E0">
        <w:rPr>
          <w:rFonts w:ascii="Garamond" w:eastAsia="Times New Roman" w:hAnsi="Garamond" w:cs="Times New Roman"/>
          <w:sz w:val="32"/>
          <w:szCs w:val="32"/>
        </w:rPr>
        <w:t>B. Ed, University of Ottawa; B. Philosophy, McGill University</w:t>
      </w:r>
    </w:p>
    <w:p w14:paraId="6A8505B1" w14:textId="77777777" w:rsidR="00860A85" w:rsidRPr="007539E0" w:rsidRDefault="000C2079" w:rsidP="00860A85">
      <w:pPr>
        <w:rPr>
          <w:rFonts w:ascii="Garamond" w:eastAsia="Times New Roman" w:hAnsi="Garamond" w:cs="Times New Roman"/>
          <w:sz w:val="32"/>
          <w:szCs w:val="32"/>
        </w:rPr>
      </w:pPr>
      <w:hyperlink r:id="rId5" w:history="1">
        <w:r w:rsidR="00860A85" w:rsidRPr="007539E0">
          <w:rPr>
            <w:rStyle w:val="Hyperlink"/>
            <w:rFonts w:ascii="Garamond" w:eastAsia="Times New Roman" w:hAnsi="Garamond" w:cs="Times New Roman"/>
            <w:sz w:val="32"/>
            <w:szCs w:val="32"/>
          </w:rPr>
          <w:t>alex.morrison-rusas@yesnet.yk.ca</w:t>
        </w:r>
      </w:hyperlink>
    </w:p>
    <w:p w14:paraId="0C385988" w14:textId="77777777" w:rsidR="00860A85" w:rsidRPr="007539E0" w:rsidRDefault="00860A85" w:rsidP="00860A85">
      <w:pPr>
        <w:rPr>
          <w:rFonts w:ascii="Garamond" w:eastAsia="Times New Roman" w:hAnsi="Garamond" w:cs="Times New Roman"/>
          <w:sz w:val="32"/>
          <w:szCs w:val="32"/>
        </w:rPr>
      </w:pPr>
      <w:r w:rsidRPr="007539E0">
        <w:rPr>
          <w:rFonts w:ascii="Garamond" w:eastAsia="Times New Roman" w:hAnsi="Garamond" w:cs="Times New Roman"/>
          <w:sz w:val="32"/>
          <w:szCs w:val="32"/>
        </w:rPr>
        <w:t>Room 208</w:t>
      </w:r>
    </w:p>
    <w:p w14:paraId="68CF5E0B" w14:textId="77777777" w:rsidR="00860A85" w:rsidRPr="007539E0" w:rsidRDefault="00860A85" w:rsidP="00860A85">
      <w:pPr>
        <w:rPr>
          <w:rFonts w:ascii="Garamond" w:eastAsia="Times New Roman" w:hAnsi="Garamond" w:cs="Times New Roman"/>
          <w:sz w:val="32"/>
          <w:szCs w:val="32"/>
        </w:rPr>
      </w:pPr>
      <w:r w:rsidRPr="007539E0">
        <w:rPr>
          <w:rFonts w:ascii="Garamond" w:eastAsia="Times New Roman" w:hAnsi="Garamond" w:cs="Times New Roman"/>
          <w:sz w:val="32"/>
          <w:szCs w:val="32"/>
        </w:rPr>
        <w:t>Porter Creek Secondary School</w:t>
      </w:r>
    </w:p>
    <w:p w14:paraId="2DC3FBB1" w14:textId="531645A7" w:rsidR="00EC3E4C" w:rsidRPr="007539E0" w:rsidRDefault="00D9381E" w:rsidP="004331E6">
      <w:pPr>
        <w:pStyle w:val="NormalWeb"/>
        <w:shd w:val="clear" w:color="auto" w:fill="FFFFFF"/>
        <w:spacing w:before="0" w:beforeAutospacing="0" w:after="240" w:afterAutospacing="0"/>
        <w:rPr>
          <w:rFonts w:ascii="Garamond" w:hAnsi="Garamond" w:cs="Open Sans"/>
          <w:color w:val="000000"/>
          <w:sz w:val="32"/>
          <w:szCs w:val="32"/>
        </w:rPr>
      </w:pPr>
      <w:r>
        <w:rPr>
          <w:rFonts w:ascii="Garamond" w:hAnsi="Garamond" w:cs="Open Sans"/>
          <w:color w:val="000000"/>
          <w:sz w:val="32"/>
          <w:szCs w:val="32"/>
        </w:rPr>
        <w:t>f</w:t>
      </w:r>
      <w:r w:rsidR="00EC3E4C" w:rsidRPr="007539E0">
        <w:rPr>
          <w:rFonts w:ascii="Garamond" w:hAnsi="Garamond" w:cs="Open Sans"/>
          <w:color w:val="000000"/>
          <w:sz w:val="32"/>
          <w:szCs w:val="32"/>
        </w:rPr>
        <w:t>renchpcss.weebly.com</w:t>
      </w:r>
    </w:p>
    <w:p w14:paraId="3CFBA042" w14:textId="52806226" w:rsidR="00EC3E4C" w:rsidRPr="007539E0" w:rsidRDefault="00EC3E4C" w:rsidP="004331E6">
      <w:pPr>
        <w:pStyle w:val="NormalWeb"/>
        <w:shd w:val="clear" w:color="auto" w:fill="FFFFFF"/>
        <w:spacing w:before="0" w:beforeAutospacing="0" w:after="240" w:afterAutospacing="0"/>
        <w:rPr>
          <w:rFonts w:ascii="Garamond" w:hAnsi="Garamond" w:cs="Open Sans"/>
          <w:b/>
          <w:bCs/>
          <w:color w:val="000000"/>
          <w:sz w:val="32"/>
          <w:szCs w:val="32"/>
        </w:rPr>
      </w:pPr>
      <w:r w:rsidRPr="007539E0">
        <w:rPr>
          <w:rFonts w:ascii="Garamond" w:hAnsi="Garamond" w:cs="Open Sans"/>
          <w:b/>
          <w:bCs/>
          <w:color w:val="000000"/>
          <w:sz w:val="32"/>
          <w:szCs w:val="32"/>
        </w:rPr>
        <w:t>INTRODUCTION</w:t>
      </w:r>
    </w:p>
    <w:p w14:paraId="21EC93B3" w14:textId="660B6254" w:rsidR="00EC3E4C" w:rsidRPr="007539E0" w:rsidRDefault="00EC3E4C" w:rsidP="00EC3E4C">
      <w:pPr>
        <w:ind w:firstLine="720"/>
        <w:rPr>
          <w:rFonts w:ascii="Garamond" w:eastAsia="Times New Roman" w:hAnsi="Garamond" w:cs="Times New Roman"/>
          <w:sz w:val="32"/>
          <w:szCs w:val="32"/>
        </w:rPr>
      </w:pPr>
      <w:r w:rsidRPr="00EC3E4C">
        <w:rPr>
          <w:rFonts w:ascii="Garamond" w:eastAsia="Times New Roman" w:hAnsi="Garamond" w:cs="Times New Roman"/>
          <w:sz w:val="32"/>
          <w:szCs w:val="32"/>
        </w:rPr>
        <w:t xml:space="preserve">Philosophy 12 is a course that has been designed to continue to develop and enhance skills and critical thought first introduced in junior grades. Philosophy will focus </w:t>
      </w:r>
      <w:r w:rsidRPr="007539E0">
        <w:rPr>
          <w:rFonts w:ascii="Garamond" w:eastAsia="Times New Roman" w:hAnsi="Garamond" w:cs="Times New Roman"/>
          <w:sz w:val="32"/>
          <w:szCs w:val="32"/>
        </w:rPr>
        <w:t xml:space="preserve">on </w:t>
      </w:r>
      <w:r w:rsidRPr="00EC3E4C">
        <w:rPr>
          <w:rFonts w:ascii="Garamond" w:eastAsia="Times New Roman" w:hAnsi="Garamond" w:cs="Times New Roman"/>
          <w:sz w:val="32"/>
          <w:szCs w:val="32"/>
        </w:rPr>
        <w:t xml:space="preserve">reason and logic – critical skills that are central to many different fields of study. </w:t>
      </w:r>
    </w:p>
    <w:p w14:paraId="5EB231AF" w14:textId="77777777" w:rsidR="00EC3E4C" w:rsidRPr="007539E0" w:rsidRDefault="00EC3E4C" w:rsidP="00EC3E4C">
      <w:pPr>
        <w:ind w:firstLine="720"/>
        <w:rPr>
          <w:rFonts w:ascii="Garamond" w:eastAsia="Times New Roman" w:hAnsi="Garamond" w:cs="Times New Roman"/>
          <w:sz w:val="32"/>
          <w:szCs w:val="32"/>
        </w:rPr>
      </w:pPr>
      <w:r w:rsidRPr="00EC3E4C">
        <w:rPr>
          <w:rFonts w:ascii="Garamond" w:eastAsia="Times New Roman" w:hAnsi="Garamond" w:cs="Times New Roman"/>
          <w:sz w:val="32"/>
          <w:szCs w:val="32"/>
        </w:rPr>
        <w:t xml:space="preserve">Philosophy attempts to develop an appreciation of wisdom, rather than knowledge. Philosophy is a way of thinking about the world, the universe, and society. It focuses on asking very basic questions about the nature of human thought, the nature of the universe, and the connections between them. The ideas discussed throughout this course are often abstract and intended to challenge student’s beliefs. This course will explore some philosophical methods such as questioning, critical discussion, rational argument, and systematic presentation. We will also be exploring some classical questions that philosophers throughout history have debated, such as: </w:t>
      </w:r>
    </w:p>
    <w:p w14:paraId="40CDBF49" w14:textId="295C5F4A" w:rsidR="00EC3E4C" w:rsidRPr="007539E0" w:rsidRDefault="00EC3E4C" w:rsidP="00EC3E4C">
      <w:pPr>
        <w:ind w:firstLine="720"/>
        <w:rPr>
          <w:rFonts w:ascii="Garamond" w:eastAsia="Times New Roman" w:hAnsi="Garamond" w:cs="Times New Roman"/>
          <w:sz w:val="32"/>
          <w:szCs w:val="32"/>
        </w:rPr>
      </w:pPr>
      <w:r w:rsidRPr="00EC3E4C">
        <w:rPr>
          <w:rFonts w:ascii="Garamond" w:eastAsia="Times New Roman" w:hAnsi="Garamond" w:cs="Times New Roman"/>
          <w:sz w:val="32"/>
          <w:szCs w:val="32"/>
        </w:rPr>
        <w:t xml:space="preserve">• </w:t>
      </w:r>
      <w:r w:rsidR="007539E0" w:rsidRPr="007539E0">
        <w:rPr>
          <w:rFonts w:ascii="Garamond" w:eastAsia="Times New Roman" w:hAnsi="Garamond" w:cs="Times New Roman"/>
          <w:sz w:val="32"/>
          <w:szCs w:val="32"/>
        </w:rPr>
        <w:t>What is consciousness?</w:t>
      </w:r>
    </w:p>
    <w:p w14:paraId="43997079" w14:textId="77777777" w:rsidR="00EC3E4C" w:rsidRPr="007539E0" w:rsidRDefault="00EC3E4C" w:rsidP="00EC3E4C">
      <w:pPr>
        <w:ind w:firstLine="720"/>
        <w:rPr>
          <w:rFonts w:ascii="Garamond" w:eastAsia="Times New Roman" w:hAnsi="Garamond" w:cs="Times New Roman"/>
          <w:sz w:val="32"/>
          <w:szCs w:val="32"/>
        </w:rPr>
      </w:pPr>
      <w:r w:rsidRPr="00EC3E4C">
        <w:rPr>
          <w:rFonts w:ascii="Garamond" w:eastAsia="Times New Roman" w:hAnsi="Garamond" w:cs="Times New Roman"/>
          <w:sz w:val="32"/>
          <w:szCs w:val="32"/>
        </w:rPr>
        <w:t xml:space="preserve">• What is most real? </w:t>
      </w:r>
    </w:p>
    <w:p w14:paraId="79BAC412" w14:textId="58C2BC1D" w:rsidR="00EC3E4C" w:rsidRPr="007539E0" w:rsidRDefault="00EC3E4C" w:rsidP="00EC3E4C">
      <w:pPr>
        <w:ind w:firstLine="720"/>
        <w:rPr>
          <w:rFonts w:ascii="Garamond" w:eastAsia="Times New Roman" w:hAnsi="Garamond" w:cs="Times New Roman"/>
          <w:sz w:val="32"/>
          <w:szCs w:val="32"/>
        </w:rPr>
      </w:pPr>
      <w:r w:rsidRPr="00EC3E4C">
        <w:rPr>
          <w:rFonts w:ascii="Garamond" w:eastAsia="Times New Roman" w:hAnsi="Garamond" w:cs="Times New Roman"/>
          <w:sz w:val="32"/>
          <w:szCs w:val="32"/>
        </w:rPr>
        <w:t>• Is there a best way to live</w:t>
      </w:r>
      <w:r w:rsidR="007539E0" w:rsidRPr="007539E0">
        <w:rPr>
          <w:rFonts w:ascii="Garamond" w:eastAsia="Times New Roman" w:hAnsi="Garamond" w:cs="Times New Roman"/>
          <w:sz w:val="32"/>
          <w:szCs w:val="32"/>
        </w:rPr>
        <w:t xml:space="preserve"> or behave</w:t>
      </w:r>
      <w:r w:rsidRPr="00EC3E4C">
        <w:rPr>
          <w:rFonts w:ascii="Garamond" w:eastAsia="Times New Roman" w:hAnsi="Garamond" w:cs="Times New Roman"/>
          <w:sz w:val="32"/>
          <w:szCs w:val="32"/>
        </w:rPr>
        <w:t xml:space="preserve">? </w:t>
      </w:r>
    </w:p>
    <w:p w14:paraId="13BF2310" w14:textId="64C19CD9" w:rsidR="007539E0" w:rsidRPr="007539E0" w:rsidRDefault="00EC3E4C" w:rsidP="00EC3E4C">
      <w:pPr>
        <w:ind w:firstLine="720"/>
        <w:rPr>
          <w:rFonts w:ascii="Garamond" w:eastAsia="Times New Roman" w:hAnsi="Garamond" w:cs="Times New Roman"/>
          <w:sz w:val="32"/>
          <w:szCs w:val="32"/>
        </w:rPr>
      </w:pPr>
      <w:r w:rsidRPr="00EC3E4C">
        <w:rPr>
          <w:rFonts w:ascii="Garamond" w:eastAsia="Times New Roman" w:hAnsi="Garamond" w:cs="Times New Roman"/>
          <w:sz w:val="32"/>
          <w:szCs w:val="32"/>
        </w:rPr>
        <w:t xml:space="preserve">• </w:t>
      </w:r>
      <w:r w:rsidR="007539E0" w:rsidRPr="007539E0">
        <w:rPr>
          <w:rFonts w:ascii="Garamond" w:eastAsia="Times New Roman" w:hAnsi="Garamond" w:cs="Times New Roman"/>
          <w:sz w:val="32"/>
          <w:szCs w:val="32"/>
        </w:rPr>
        <w:t>Are your ideas ever yours?</w:t>
      </w:r>
    </w:p>
    <w:p w14:paraId="648614F8" w14:textId="52405E54" w:rsidR="007539E0" w:rsidRPr="007539E0" w:rsidRDefault="00EC3E4C" w:rsidP="007539E0">
      <w:pPr>
        <w:ind w:firstLine="720"/>
        <w:rPr>
          <w:rFonts w:ascii="Garamond" w:eastAsia="Times New Roman" w:hAnsi="Garamond" w:cs="Times New Roman"/>
          <w:sz w:val="32"/>
          <w:szCs w:val="32"/>
        </w:rPr>
      </w:pPr>
      <w:r w:rsidRPr="00EC3E4C">
        <w:rPr>
          <w:rFonts w:ascii="Garamond" w:eastAsia="Times New Roman" w:hAnsi="Garamond" w:cs="Times New Roman"/>
          <w:sz w:val="32"/>
          <w:szCs w:val="32"/>
        </w:rPr>
        <w:t>• Do humans have free will?</w:t>
      </w:r>
    </w:p>
    <w:p w14:paraId="2C254B56" w14:textId="6C30B522" w:rsidR="00EC3E4C" w:rsidRPr="00EC3E4C" w:rsidRDefault="00EC3E4C" w:rsidP="00EC3E4C">
      <w:pPr>
        <w:ind w:firstLine="720"/>
        <w:rPr>
          <w:rFonts w:ascii="Garamond" w:eastAsia="Times New Roman" w:hAnsi="Garamond" w:cs="Times New Roman"/>
          <w:sz w:val="32"/>
          <w:szCs w:val="32"/>
        </w:rPr>
      </w:pPr>
      <w:r w:rsidRPr="00EC3E4C">
        <w:rPr>
          <w:rFonts w:ascii="Garamond" w:eastAsia="Times New Roman" w:hAnsi="Garamond" w:cs="Times New Roman"/>
          <w:sz w:val="32"/>
          <w:szCs w:val="32"/>
        </w:rPr>
        <w:t xml:space="preserve">• </w:t>
      </w:r>
      <w:r w:rsidR="007539E0" w:rsidRPr="007539E0">
        <w:rPr>
          <w:rFonts w:ascii="Garamond" w:eastAsia="Times New Roman" w:hAnsi="Garamond" w:cs="Times New Roman"/>
          <w:sz w:val="32"/>
          <w:szCs w:val="32"/>
        </w:rPr>
        <w:t>What is art?</w:t>
      </w:r>
    </w:p>
    <w:p w14:paraId="699AA044" w14:textId="77777777" w:rsidR="00EC3E4C" w:rsidRPr="007539E0" w:rsidRDefault="00EC3E4C" w:rsidP="00EC3E4C">
      <w:pPr>
        <w:pStyle w:val="NormalWeb"/>
        <w:shd w:val="clear" w:color="auto" w:fill="FFFFFF"/>
        <w:spacing w:before="0" w:beforeAutospacing="0" w:after="240" w:afterAutospacing="0"/>
        <w:rPr>
          <w:rFonts w:ascii="Garamond" w:hAnsi="Garamond" w:cs="Open Sans"/>
          <w:color w:val="000000"/>
          <w:sz w:val="32"/>
          <w:szCs w:val="32"/>
        </w:rPr>
      </w:pPr>
    </w:p>
    <w:p w14:paraId="24519950" w14:textId="5FFFCF1C" w:rsidR="006B3340" w:rsidRPr="006B3340" w:rsidRDefault="006B3340" w:rsidP="00EC3E4C">
      <w:pPr>
        <w:pStyle w:val="NormalWeb"/>
        <w:shd w:val="clear" w:color="auto" w:fill="FFFFFF"/>
        <w:spacing w:before="0" w:beforeAutospacing="0" w:after="240" w:afterAutospacing="0"/>
        <w:rPr>
          <w:rFonts w:ascii="Garamond" w:hAnsi="Garamond" w:cs="Open Sans"/>
          <w:b/>
          <w:bCs/>
          <w:color w:val="000000"/>
          <w:sz w:val="32"/>
          <w:szCs w:val="32"/>
        </w:rPr>
      </w:pPr>
      <w:r w:rsidRPr="006B3340">
        <w:rPr>
          <w:rFonts w:ascii="Garamond" w:hAnsi="Garamond" w:cs="Open Sans"/>
          <w:b/>
          <w:bCs/>
          <w:color w:val="000000"/>
          <w:sz w:val="32"/>
          <w:szCs w:val="32"/>
        </w:rPr>
        <w:lastRenderedPageBreak/>
        <w:t>COURSE ORGANIZATION</w:t>
      </w:r>
    </w:p>
    <w:p w14:paraId="71953BD6" w14:textId="71DC1D01" w:rsidR="007539E0" w:rsidRDefault="00E809EF" w:rsidP="00EC3E4C">
      <w:pPr>
        <w:pStyle w:val="NormalWeb"/>
        <w:shd w:val="clear" w:color="auto" w:fill="FFFFFF"/>
        <w:spacing w:before="0" w:beforeAutospacing="0" w:after="240" w:afterAutospacing="0"/>
        <w:rPr>
          <w:rFonts w:ascii="Garamond" w:hAnsi="Garamond" w:cs="Open Sans"/>
          <w:color w:val="000000"/>
          <w:sz w:val="32"/>
          <w:szCs w:val="32"/>
        </w:rPr>
      </w:pPr>
      <w:r w:rsidRPr="007539E0">
        <w:rPr>
          <w:rFonts w:ascii="Garamond" w:hAnsi="Garamond" w:cs="Open Sans"/>
          <w:color w:val="000000"/>
          <w:sz w:val="32"/>
          <w:szCs w:val="32"/>
        </w:rPr>
        <w:t xml:space="preserve">Students will cover some (but not all) areas of philosophical inquiry. Units will cycle through the following </w:t>
      </w:r>
      <w:r w:rsidR="006B3340">
        <w:rPr>
          <w:rFonts w:ascii="Garamond" w:hAnsi="Garamond" w:cs="Open Sans"/>
          <w:color w:val="000000"/>
          <w:sz w:val="32"/>
          <w:szCs w:val="32"/>
        </w:rPr>
        <w:t>phases</w:t>
      </w:r>
      <w:r w:rsidRPr="007539E0">
        <w:rPr>
          <w:rFonts w:ascii="Garamond" w:hAnsi="Garamond" w:cs="Open Sans"/>
          <w:color w:val="000000"/>
          <w:sz w:val="32"/>
          <w:szCs w:val="32"/>
        </w:rPr>
        <w:t xml:space="preserve">: </w:t>
      </w:r>
    </w:p>
    <w:p w14:paraId="22E4D84A" w14:textId="7D000828" w:rsidR="006B3340" w:rsidRPr="006B3340" w:rsidRDefault="006B3340" w:rsidP="006B3340">
      <w:pPr>
        <w:rPr>
          <w:rFonts w:ascii="Garamond" w:eastAsia="Times New Roman" w:hAnsi="Garamond"/>
          <w:sz w:val="28"/>
          <w:szCs w:val="28"/>
        </w:rPr>
      </w:pPr>
      <w:r w:rsidRPr="006B3340">
        <w:rPr>
          <w:rFonts w:ascii="Garamond" w:eastAsia="Times New Roman" w:hAnsi="Garamond" w:cs="Times New Roman"/>
          <w:sz w:val="28"/>
          <w:szCs w:val="28"/>
        </w:rPr>
        <w:t xml:space="preserve">• </w:t>
      </w:r>
      <w:r w:rsidRPr="000C2079">
        <w:rPr>
          <w:rFonts w:ascii="Garamond" w:hAnsi="Garamond"/>
          <w:sz w:val="28"/>
          <w:szCs w:val="28"/>
          <w:u w:val="single"/>
        </w:rPr>
        <w:t>examination</w:t>
      </w:r>
      <w:r w:rsidRPr="006B3340">
        <w:rPr>
          <w:rFonts w:ascii="Garamond" w:hAnsi="Garamond"/>
          <w:sz w:val="28"/>
          <w:szCs w:val="28"/>
        </w:rPr>
        <w:t xml:space="preserve"> of a philosophical idea from a text, video, podcast, or person</w:t>
      </w:r>
    </w:p>
    <w:p w14:paraId="3F0AC2AF" w14:textId="7F7ABE56" w:rsidR="006B3340" w:rsidRPr="006B3340" w:rsidRDefault="006B3340" w:rsidP="006B3340">
      <w:pPr>
        <w:rPr>
          <w:rFonts w:ascii="Garamond" w:hAnsi="Garamond"/>
          <w:sz w:val="28"/>
          <w:szCs w:val="28"/>
        </w:rPr>
      </w:pPr>
      <w:r w:rsidRPr="006B3340">
        <w:rPr>
          <w:rFonts w:ascii="Garamond" w:eastAsia="Times New Roman" w:hAnsi="Garamond" w:cs="Times New Roman"/>
          <w:sz w:val="28"/>
          <w:szCs w:val="28"/>
        </w:rPr>
        <w:t xml:space="preserve">• </w:t>
      </w:r>
      <w:r w:rsidRPr="006B3340">
        <w:rPr>
          <w:rFonts w:ascii="Garamond" w:hAnsi="Garamond"/>
          <w:sz w:val="28"/>
          <w:szCs w:val="28"/>
        </w:rPr>
        <w:t xml:space="preserve">extended </w:t>
      </w:r>
      <w:r w:rsidRPr="000C2079">
        <w:rPr>
          <w:rFonts w:ascii="Garamond" w:hAnsi="Garamond"/>
          <w:sz w:val="28"/>
          <w:szCs w:val="28"/>
          <w:u w:val="single"/>
        </w:rPr>
        <w:t>exploration, discussion, reflection, and analysis</w:t>
      </w:r>
      <w:r w:rsidRPr="006B3340">
        <w:rPr>
          <w:rFonts w:ascii="Garamond" w:hAnsi="Garamond"/>
          <w:sz w:val="28"/>
          <w:szCs w:val="28"/>
        </w:rPr>
        <w:t xml:space="preserve"> of the idea in class, a journal, online forum, etc.</w:t>
      </w:r>
    </w:p>
    <w:p w14:paraId="475341DF" w14:textId="77777777" w:rsidR="006B3340" w:rsidRPr="006B3340" w:rsidRDefault="006B3340" w:rsidP="006B3340">
      <w:pPr>
        <w:rPr>
          <w:rFonts w:ascii="Garamond" w:eastAsia="Times New Roman" w:hAnsi="Garamond" w:cs="Times New Roman"/>
          <w:sz w:val="28"/>
          <w:szCs w:val="28"/>
        </w:rPr>
      </w:pPr>
      <w:r w:rsidRPr="006B3340">
        <w:rPr>
          <w:rFonts w:ascii="Garamond" w:eastAsia="Times New Roman" w:hAnsi="Garamond" w:cs="Times New Roman"/>
          <w:sz w:val="28"/>
          <w:szCs w:val="28"/>
        </w:rPr>
        <w:t xml:space="preserve">• </w:t>
      </w:r>
      <w:r w:rsidRPr="006B3340">
        <w:rPr>
          <w:rFonts w:ascii="Garamond" w:hAnsi="Garamond"/>
          <w:sz w:val="28"/>
          <w:szCs w:val="28"/>
        </w:rPr>
        <w:t xml:space="preserve">drawing of </w:t>
      </w:r>
      <w:r w:rsidRPr="000C2079">
        <w:rPr>
          <w:rFonts w:ascii="Garamond" w:hAnsi="Garamond"/>
          <w:sz w:val="28"/>
          <w:szCs w:val="28"/>
          <w:u w:val="single"/>
        </w:rPr>
        <w:t>personal conclusions</w:t>
      </w:r>
      <w:r w:rsidRPr="006B3340">
        <w:rPr>
          <w:rFonts w:ascii="Garamond" w:hAnsi="Garamond"/>
          <w:sz w:val="28"/>
          <w:szCs w:val="28"/>
        </w:rPr>
        <w:t xml:space="preserve"> about this idea</w:t>
      </w:r>
    </w:p>
    <w:p w14:paraId="75D8D142" w14:textId="42DE0763" w:rsidR="006B3340" w:rsidRPr="006B3340" w:rsidRDefault="006B3340" w:rsidP="006B3340">
      <w:pPr>
        <w:rPr>
          <w:rFonts w:ascii="Garamond" w:eastAsia="Times New Roman" w:hAnsi="Garamond" w:cs="Times New Roman"/>
          <w:sz w:val="28"/>
          <w:szCs w:val="28"/>
        </w:rPr>
      </w:pPr>
      <w:r w:rsidRPr="006B3340">
        <w:rPr>
          <w:rFonts w:ascii="Garamond" w:eastAsia="Times New Roman" w:hAnsi="Garamond" w:cs="Times New Roman"/>
          <w:sz w:val="28"/>
          <w:szCs w:val="28"/>
        </w:rPr>
        <w:t xml:space="preserve">• </w:t>
      </w:r>
      <w:r w:rsidRPr="000C2079">
        <w:rPr>
          <w:rFonts w:ascii="Garamond" w:hAnsi="Garamond"/>
          <w:sz w:val="28"/>
          <w:szCs w:val="28"/>
          <w:u w:val="single"/>
        </w:rPr>
        <w:t>summative assignment</w:t>
      </w:r>
      <w:r w:rsidRPr="006B3340">
        <w:rPr>
          <w:rFonts w:ascii="Garamond" w:hAnsi="Garamond"/>
          <w:sz w:val="28"/>
          <w:szCs w:val="28"/>
        </w:rPr>
        <w:t xml:space="preserve"> to demonstrate this process (presentation, activity, essay, </w:t>
      </w:r>
      <w:proofErr w:type="spellStart"/>
      <w:r w:rsidRPr="006B3340">
        <w:rPr>
          <w:rFonts w:ascii="Garamond" w:hAnsi="Garamond"/>
          <w:sz w:val="28"/>
          <w:szCs w:val="28"/>
        </w:rPr>
        <w:t>etc</w:t>
      </w:r>
      <w:proofErr w:type="spellEnd"/>
      <w:r w:rsidRPr="006B3340">
        <w:rPr>
          <w:rFonts w:ascii="Garamond" w:hAnsi="Garamond"/>
          <w:sz w:val="28"/>
          <w:szCs w:val="28"/>
        </w:rPr>
        <w:t>)</w:t>
      </w:r>
    </w:p>
    <w:p w14:paraId="671BBBBF" w14:textId="77777777" w:rsidR="006B3340" w:rsidRDefault="006B3340" w:rsidP="00EC3E4C">
      <w:pPr>
        <w:pStyle w:val="NormalWeb"/>
        <w:shd w:val="clear" w:color="auto" w:fill="FFFFFF"/>
        <w:spacing w:before="0" w:beforeAutospacing="0" w:after="240" w:afterAutospacing="0"/>
        <w:rPr>
          <w:rFonts w:ascii="Garamond" w:hAnsi="Garamond" w:cs="Open Sans"/>
          <w:b/>
          <w:bCs/>
          <w:color w:val="000000"/>
          <w:sz w:val="32"/>
          <w:szCs w:val="32"/>
        </w:rPr>
      </w:pPr>
    </w:p>
    <w:p w14:paraId="2C8E21FD" w14:textId="0545F02E" w:rsidR="00EC3E4C" w:rsidRPr="006B3340" w:rsidRDefault="007539E0" w:rsidP="00EC3E4C">
      <w:pPr>
        <w:pStyle w:val="NormalWeb"/>
        <w:shd w:val="clear" w:color="auto" w:fill="FFFFFF"/>
        <w:spacing w:before="0" w:beforeAutospacing="0" w:after="240" w:afterAutospacing="0"/>
        <w:rPr>
          <w:rFonts w:ascii="Garamond" w:hAnsi="Garamond" w:cs="Open Sans"/>
          <w:color w:val="000000"/>
          <w:sz w:val="32"/>
          <w:szCs w:val="32"/>
        </w:rPr>
      </w:pPr>
      <w:r w:rsidRPr="00FB186D">
        <w:rPr>
          <w:rFonts w:ascii="Garamond" w:hAnsi="Garamond" w:cs="Open Sans"/>
          <w:b/>
          <w:bCs/>
          <w:color w:val="000000"/>
          <w:sz w:val="32"/>
          <w:szCs w:val="32"/>
        </w:rPr>
        <w:t>UNITS</w:t>
      </w:r>
      <w:r w:rsidR="006B3340">
        <w:rPr>
          <w:rFonts w:ascii="Garamond" w:hAnsi="Garamond" w:cs="Open Sans"/>
          <w:b/>
          <w:bCs/>
          <w:color w:val="000000"/>
          <w:sz w:val="32"/>
          <w:szCs w:val="32"/>
        </w:rPr>
        <w:t xml:space="preserve"> / SCHEDULE </w:t>
      </w:r>
      <w:r w:rsidR="006B3340">
        <w:rPr>
          <w:rFonts w:ascii="Garamond" w:hAnsi="Garamond" w:cs="Open Sans"/>
          <w:color w:val="000000"/>
          <w:sz w:val="32"/>
          <w:szCs w:val="32"/>
        </w:rPr>
        <w:t>(subject to change)</w:t>
      </w:r>
    </w:p>
    <w:p w14:paraId="25F4FF1A" w14:textId="5B516E4A" w:rsidR="006B3340" w:rsidRPr="006B3340" w:rsidRDefault="006B3340" w:rsidP="006B3340">
      <w:pPr>
        <w:pStyle w:val="ListParagraph"/>
        <w:ind w:left="1080"/>
        <w:rPr>
          <w:rFonts w:ascii="Garamond" w:eastAsia="Times New Roman" w:hAnsi="Garamond" w:cs="Times New Roman"/>
          <w:sz w:val="28"/>
          <w:szCs w:val="28"/>
        </w:rPr>
      </w:pPr>
      <w:r w:rsidRPr="006B3340">
        <w:rPr>
          <w:rFonts w:ascii="Garamond" w:eastAsia="Times New Roman" w:hAnsi="Garamond" w:cs="Times New Roman"/>
          <w:sz w:val="28"/>
          <w:szCs w:val="28"/>
        </w:rPr>
        <w:t xml:space="preserve">• </w:t>
      </w:r>
      <w:r>
        <w:rPr>
          <w:rFonts w:ascii="Garamond" w:eastAsia="Times New Roman" w:hAnsi="Garamond" w:cs="Times New Roman"/>
          <w:sz w:val="28"/>
          <w:szCs w:val="28"/>
        </w:rPr>
        <w:t>Philosophy of Education (mini-unit)</w:t>
      </w:r>
      <w:r w:rsidRPr="006B3340">
        <w:rPr>
          <w:rFonts w:ascii="Garamond" w:eastAsia="Times New Roman" w:hAnsi="Garamond" w:cs="Times New Roman"/>
          <w:sz w:val="28"/>
          <w:szCs w:val="28"/>
        </w:rPr>
        <w:t xml:space="preserve"> </w:t>
      </w:r>
    </w:p>
    <w:p w14:paraId="42EB5339" w14:textId="11449D70" w:rsidR="006B3340" w:rsidRPr="006B3340" w:rsidRDefault="006B3340" w:rsidP="006B3340">
      <w:pPr>
        <w:pStyle w:val="ListParagraph"/>
        <w:ind w:left="1080"/>
        <w:rPr>
          <w:rFonts w:ascii="Garamond" w:eastAsia="Times New Roman" w:hAnsi="Garamond" w:cs="Times New Roman"/>
          <w:sz w:val="28"/>
          <w:szCs w:val="28"/>
        </w:rPr>
      </w:pPr>
      <w:r w:rsidRPr="006B3340">
        <w:rPr>
          <w:rFonts w:ascii="Garamond" w:eastAsia="Times New Roman" w:hAnsi="Garamond" w:cs="Times New Roman"/>
          <w:sz w:val="28"/>
          <w:szCs w:val="28"/>
        </w:rPr>
        <w:t xml:space="preserve">• </w:t>
      </w:r>
      <w:r>
        <w:rPr>
          <w:rFonts w:ascii="Garamond" w:eastAsia="Times New Roman" w:hAnsi="Garamond" w:cs="Times New Roman"/>
          <w:sz w:val="28"/>
          <w:szCs w:val="28"/>
        </w:rPr>
        <w:t>Philosophical Method</w:t>
      </w:r>
    </w:p>
    <w:p w14:paraId="58E4962F" w14:textId="2BCFB190" w:rsidR="006B3340" w:rsidRPr="006B3340" w:rsidRDefault="006B3340" w:rsidP="006B3340">
      <w:pPr>
        <w:pStyle w:val="ListParagraph"/>
        <w:ind w:left="1080"/>
        <w:rPr>
          <w:rFonts w:ascii="Garamond" w:eastAsia="Times New Roman" w:hAnsi="Garamond" w:cs="Times New Roman"/>
          <w:sz w:val="28"/>
          <w:szCs w:val="28"/>
        </w:rPr>
      </w:pPr>
      <w:r w:rsidRPr="006B3340">
        <w:rPr>
          <w:rFonts w:ascii="Garamond" w:eastAsia="Times New Roman" w:hAnsi="Garamond" w:cs="Times New Roman"/>
          <w:sz w:val="28"/>
          <w:szCs w:val="28"/>
        </w:rPr>
        <w:t xml:space="preserve">• </w:t>
      </w:r>
      <w:r>
        <w:rPr>
          <w:rFonts w:ascii="Garamond" w:eastAsia="Times New Roman" w:hAnsi="Garamond" w:cs="Times New Roman"/>
          <w:sz w:val="28"/>
          <w:szCs w:val="28"/>
        </w:rPr>
        <w:t>Epistemology</w:t>
      </w:r>
    </w:p>
    <w:p w14:paraId="6AC571D3" w14:textId="5409D0EF" w:rsidR="006B3340" w:rsidRPr="006B3340" w:rsidRDefault="006B3340" w:rsidP="006B3340">
      <w:pPr>
        <w:pStyle w:val="ListParagraph"/>
        <w:ind w:left="1080"/>
        <w:rPr>
          <w:rFonts w:ascii="Garamond" w:eastAsia="Times New Roman" w:hAnsi="Garamond" w:cs="Times New Roman"/>
          <w:sz w:val="28"/>
          <w:szCs w:val="28"/>
        </w:rPr>
      </w:pPr>
      <w:r w:rsidRPr="006B3340">
        <w:rPr>
          <w:rFonts w:ascii="Garamond" w:eastAsia="Times New Roman" w:hAnsi="Garamond" w:cs="Times New Roman"/>
          <w:sz w:val="28"/>
          <w:szCs w:val="28"/>
        </w:rPr>
        <w:t xml:space="preserve">• </w:t>
      </w:r>
      <w:r>
        <w:rPr>
          <w:rFonts w:ascii="Garamond" w:eastAsia="Times New Roman" w:hAnsi="Garamond" w:cs="Times New Roman"/>
          <w:sz w:val="28"/>
          <w:szCs w:val="28"/>
        </w:rPr>
        <w:t>Political Philosophy</w:t>
      </w:r>
    </w:p>
    <w:p w14:paraId="3B55A49A" w14:textId="3C1A6A10" w:rsidR="006B3340" w:rsidRDefault="006B3340" w:rsidP="006B3340">
      <w:pPr>
        <w:pStyle w:val="ListParagraph"/>
        <w:ind w:left="1080"/>
        <w:rPr>
          <w:rFonts w:ascii="Garamond" w:eastAsia="Times New Roman" w:hAnsi="Garamond" w:cs="Times New Roman"/>
          <w:sz w:val="28"/>
          <w:szCs w:val="28"/>
        </w:rPr>
      </w:pPr>
      <w:r w:rsidRPr="006B3340">
        <w:rPr>
          <w:rFonts w:ascii="Garamond" w:eastAsia="Times New Roman" w:hAnsi="Garamond" w:cs="Times New Roman"/>
          <w:sz w:val="28"/>
          <w:szCs w:val="28"/>
        </w:rPr>
        <w:t xml:space="preserve">• </w:t>
      </w:r>
      <w:r>
        <w:rPr>
          <w:rFonts w:ascii="Garamond" w:eastAsia="Times New Roman" w:hAnsi="Garamond" w:cs="Times New Roman"/>
          <w:sz w:val="28"/>
          <w:szCs w:val="28"/>
        </w:rPr>
        <w:t>Ethics</w:t>
      </w:r>
      <w:r w:rsidRPr="006B3340">
        <w:rPr>
          <w:rFonts w:ascii="Garamond" w:eastAsia="Times New Roman" w:hAnsi="Garamond" w:cs="Times New Roman"/>
          <w:sz w:val="28"/>
          <w:szCs w:val="28"/>
        </w:rPr>
        <w:t xml:space="preserve"> </w:t>
      </w:r>
    </w:p>
    <w:p w14:paraId="769C3CC8" w14:textId="604804B6" w:rsidR="006B3340" w:rsidRDefault="006B3340" w:rsidP="006B3340">
      <w:pPr>
        <w:pStyle w:val="ListParagraph"/>
        <w:ind w:left="1080"/>
        <w:rPr>
          <w:rFonts w:ascii="Garamond" w:eastAsia="Times New Roman" w:hAnsi="Garamond" w:cs="Times New Roman"/>
          <w:sz w:val="28"/>
          <w:szCs w:val="28"/>
        </w:rPr>
      </w:pPr>
      <w:r w:rsidRPr="006B3340">
        <w:rPr>
          <w:rFonts w:ascii="Garamond" w:eastAsia="Times New Roman" w:hAnsi="Garamond" w:cs="Times New Roman"/>
          <w:sz w:val="28"/>
          <w:szCs w:val="28"/>
        </w:rPr>
        <w:t xml:space="preserve">• </w:t>
      </w:r>
      <w:r>
        <w:rPr>
          <w:rFonts w:ascii="Garamond" w:eastAsia="Times New Roman" w:hAnsi="Garamond" w:cs="Times New Roman"/>
          <w:sz w:val="28"/>
          <w:szCs w:val="28"/>
        </w:rPr>
        <w:t>Aesthetics</w:t>
      </w:r>
    </w:p>
    <w:p w14:paraId="2D58D016" w14:textId="21F400F3" w:rsidR="000C2079" w:rsidRDefault="006B3340" w:rsidP="000C2079">
      <w:pPr>
        <w:pStyle w:val="ListParagraph"/>
        <w:ind w:left="1080"/>
        <w:rPr>
          <w:rFonts w:ascii="Garamond" w:eastAsia="Times New Roman" w:hAnsi="Garamond" w:cs="Times New Roman"/>
          <w:sz w:val="28"/>
          <w:szCs w:val="28"/>
        </w:rPr>
      </w:pPr>
      <w:r w:rsidRPr="006B3340">
        <w:rPr>
          <w:rFonts w:ascii="Garamond" w:eastAsia="Times New Roman" w:hAnsi="Garamond" w:cs="Times New Roman"/>
          <w:sz w:val="28"/>
          <w:szCs w:val="28"/>
        </w:rPr>
        <w:t xml:space="preserve">• </w:t>
      </w:r>
      <w:r>
        <w:rPr>
          <w:rFonts w:ascii="Garamond" w:eastAsia="Times New Roman" w:hAnsi="Garamond" w:cs="Times New Roman"/>
          <w:sz w:val="28"/>
          <w:szCs w:val="28"/>
        </w:rPr>
        <w:t>Independent Philosophical Pursuit / Summative Assessment</w:t>
      </w:r>
    </w:p>
    <w:p w14:paraId="28D5373B" w14:textId="5F9C0B51" w:rsidR="000C2079" w:rsidRPr="000C2079" w:rsidRDefault="000C2079" w:rsidP="000C2079">
      <w:pPr>
        <w:pStyle w:val="ListParagraph"/>
        <w:ind w:left="1080"/>
        <w:rPr>
          <w:rFonts w:ascii="Garamond" w:eastAsia="Times New Roman" w:hAnsi="Garamond" w:cs="Times New Roman"/>
          <w:sz w:val="28"/>
          <w:szCs w:val="28"/>
        </w:rPr>
      </w:pPr>
      <w:r w:rsidRPr="006B3340">
        <w:rPr>
          <w:rFonts w:ascii="Garamond" w:eastAsia="Times New Roman" w:hAnsi="Garamond" w:cs="Times New Roman"/>
          <w:sz w:val="28"/>
          <w:szCs w:val="28"/>
        </w:rPr>
        <w:t>•</w:t>
      </w:r>
      <w:r>
        <w:rPr>
          <w:rFonts w:ascii="Garamond" w:eastAsia="Times New Roman" w:hAnsi="Garamond" w:cs="Times New Roman"/>
          <w:sz w:val="28"/>
          <w:szCs w:val="28"/>
        </w:rPr>
        <w:t xml:space="preserve"> Metaphysics</w:t>
      </w:r>
    </w:p>
    <w:p w14:paraId="67583ED8" w14:textId="77777777" w:rsidR="006B3340" w:rsidRPr="006B3340" w:rsidRDefault="006B3340" w:rsidP="006B3340">
      <w:pPr>
        <w:pStyle w:val="ListParagraph"/>
        <w:ind w:left="1080"/>
        <w:rPr>
          <w:rFonts w:ascii="Garamond" w:eastAsia="Times New Roman" w:hAnsi="Garamond" w:cs="Times New Roman"/>
          <w:sz w:val="28"/>
          <w:szCs w:val="28"/>
        </w:rPr>
      </w:pPr>
    </w:p>
    <w:p w14:paraId="63F5162C" w14:textId="75227450" w:rsidR="00EC3E4C" w:rsidRPr="00FB186D" w:rsidRDefault="00EC3E4C" w:rsidP="00EC3E4C">
      <w:pPr>
        <w:pStyle w:val="NormalWeb"/>
        <w:shd w:val="clear" w:color="auto" w:fill="FFFFFF"/>
        <w:spacing w:before="0" w:beforeAutospacing="0" w:after="240" w:afterAutospacing="0"/>
        <w:rPr>
          <w:rFonts w:ascii="Garamond" w:hAnsi="Garamond" w:cs="Open Sans"/>
          <w:b/>
          <w:bCs/>
          <w:color w:val="000000"/>
          <w:sz w:val="32"/>
          <w:szCs w:val="32"/>
        </w:rPr>
      </w:pPr>
      <w:r w:rsidRPr="00FB186D">
        <w:rPr>
          <w:rFonts w:ascii="Garamond" w:hAnsi="Garamond" w:cs="Open Sans"/>
          <w:b/>
          <w:bCs/>
          <w:color w:val="000000"/>
          <w:sz w:val="32"/>
          <w:szCs w:val="32"/>
        </w:rPr>
        <w:t>CURRICULAR COMPETENCIES</w:t>
      </w:r>
    </w:p>
    <w:p w14:paraId="7B42DE8D" w14:textId="4367E0D3" w:rsidR="00EC3E4C" w:rsidRPr="007539E0" w:rsidRDefault="00EC3E4C" w:rsidP="00EC3E4C">
      <w:pPr>
        <w:rPr>
          <w:rFonts w:ascii="Garamond" w:eastAsia="Times New Roman" w:hAnsi="Garamond" w:cs="Times New Roman"/>
          <w:sz w:val="32"/>
          <w:szCs w:val="32"/>
        </w:rPr>
      </w:pPr>
      <w:r w:rsidRPr="007539E0">
        <w:rPr>
          <w:rFonts w:ascii="Garamond" w:eastAsia="Times New Roman" w:hAnsi="Garamond" w:cs="Times New Roman"/>
          <w:sz w:val="32"/>
          <w:szCs w:val="32"/>
        </w:rPr>
        <w:t>By the end of the course, s</w:t>
      </w:r>
      <w:r w:rsidRPr="00EC3E4C">
        <w:rPr>
          <w:rFonts w:ascii="Garamond" w:eastAsia="Times New Roman" w:hAnsi="Garamond" w:cs="Times New Roman"/>
          <w:sz w:val="32"/>
          <w:szCs w:val="32"/>
        </w:rPr>
        <w:t xml:space="preserve">tudents </w:t>
      </w:r>
      <w:r w:rsidRPr="007539E0">
        <w:rPr>
          <w:rFonts w:ascii="Garamond" w:eastAsia="Times New Roman" w:hAnsi="Garamond" w:cs="Times New Roman"/>
          <w:sz w:val="32"/>
          <w:szCs w:val="32"/>
        </w:rPr>
        <w:t>will be</w:t>
      </w:r>
      <w:r w:rsidRPr="00EC3E4C">
        <w:rPr>
          <w:rFonts w:ascii="Garamond" w:eastAsia="Times New Roman" w:hAnsi="Garamond" w:cs="Times New Roman"/>
          <w:sz w:val="32"/>
          <w:szCs w:val="32"/>
        </w:rPr>
        <w:t xml:space="preserve"> expected to </w:t>
      </w:r>
      <w:r w:rsidRPr="007539E0">
        <w:rPr>
          <w:rFonts w:ascii="Garamond" w:eastAsia="Times New Roman" w:hAnsi="Garamond" w:cs="Times New Roman"/>
          <w:sz w:val="32"/>
          <w:szCs w:val="32"/>
        </w:rPr>
        <w:t>have demonstrated the following</w:t>
      </w:r>
      <w:r w:rsidRPr="00EC3E4C">
        <w:rPr>
          <w:rFonts w:ascii="Garamond" w:eastAsia="Times New Roman" w:hAnsi="Garamond" w:cs="Times New Roman"/>
          <w:sz w:val="32"/>
          <w:szCs w:val="32"/>
        </w:rPr>
        <w:t xml:space="preserve">: </w:t>
      </w:r>
    </w:p>
    <w:p w14:paraId="4EC3F2DC" w14:textId="77777777" w:rsidR="00EC3E4C" w:rsidRPr="00FB186D" w:rsidRDefault="00EC3E4C" w:rsidP="00EC3E4C">
      <w:pPr>
        <w:ind w:firstLine="720"/>
        <w:rPr>
          <w:rFonts w:ascii="Garamond" w:eastAsia="Times New Roman" w:hAnsi="Garamond" w:cs="Times New Roman"/>
          <w:sz w:val="28"/>
          <w:szCs w:val="28"/>
        </w:rPr>
      </w:pPr>
      <w:r w:rsidRPr="00EC3E4C">
        <w:rPr>
          <w:rFonts w:ascii="Garamond" w:eastAsia="Times New Roman" w:hAnsi="Garamond" w:cs="Times New Roman"/>
          <w:sz w:val="28"/>
          <w:szCs w:val="28"/>
        </w:rPr>
        <w:t xml:space="preserve">• Use philosophical inquiry processes and reasoning skills to respond to arguments and questions related to major issues in philosophy </w:t>
      </w:r>
    </w:p>
    <w:p w14:paraId="5ACA71CF" w14:textId="77777777" w:rsidR="00EC3E4C" w:rsidRPr="00FB186D" w:rsidRDefault="00EC3E4C" w:rsidP="00EC3E4C">
      <w:pPr>
        <w:ind w:firstLine="720"/>
        <w:rPr>
          <w:rFonts w:ascii="Garamond" w:eastAsia="Times New Roman" w:hAnsi="Garamond" w:cs="Times New Roman"/>
          <w:sz w:val="28"/>
          <w:szCs w:val="28"/>
        </w:rPr>
      </w:pPr>
      <w:r w:rsidRPr="00EC3E4C">
        <w:rPr>
          <w:rFonts w:ascii="Garamond" w:eastAsia="Times New Roman" w:hAnsi="Garamond" w:cs="Times New Roman"/>
          <w:sz w:val="28"/>
          <w:szCs w:val="28"/>
        </w:rPr>
        <w:t xml:space="preserve">• Assess the relevance of philosophical ideas for everyday life and current social and political issues </w:t>
      </w:r>
    </w:p>
    <w:p w14:paraId="0A866CA9" w14:textId="77777777" w:rsidR="00EC3E4C" w:rsidRPr="00FB186D" w:rsidRDefault="00EC3E4C" w:rsidP="00EC3E4C">
      <w:pPr>
        <w:ind w:firstLine="720"/>
        <w:rPr>
          <w:rFonts w:ascii="Garamond" w:eastAsia="Times New Roman" w:hAnsi="Garamond" w:cs="Times New Roman"/>
          <w:sz w:val="28"/>
          <w:szCs w:val="28"/>
        </w:rPr>
      </w:pPr>
      <w:r w:rsidRPr="00EC3E4C">
        <w:rPr>
          <w:rFonts w:ascii="Garamond" w:eastAsia="Times New Roman" w:hAnsi="Garamond" w:cs="Times New Roman"/>
          <w:sz w:val="28"/>
          <w:szCs w:val="28"/>
        </w:rPr>
        <w:t xml:space="preserve">• Analyze philosophical ideas and assess their significance (significance) </w:t>
      </w:r>
    </w:p>
    <w:p w14:paraId="34C138CF" w14:textId="77777777" w:rsidR="00EC3E4C" w:rsidRPr="00FB186D" w:rsidRDefault="00EC3E4C" w:rsidP="00EC3E4C">
      <w:pPr>
        <w:ind w:firstLine="720"/>
        <w:rPr>
          <w:rFonts w:ascii="Garamond" w:eastAsia="Times New Roman" w:hAnsi="Garamond" w:cs="Times New Roman"/>
          <w:sz w:val="28"/>
          <w:szCs w:val="28"/>
        </w:rPr>
      </w:pPr>
      <w:r w:rsidRPr="00EC3E4C">
        <w:rPr>
          <w:rFonts w:ascii="Garamond" w:eastAsia="Times New Roman" w:hAnsi="Garamond" w:cs="Times New Roman"/>
          <w:sz w:val="28"/>
          <w:szCs w:val="28"/>
        </w:rPr>
        <w:t xml:space="preserve">• Compare the justification for different philosophical perspectives after investigating points of contention and the strengths and weaknesses of various arguments (evidence) </w:t>
      </w:r>
    </w:p>
    <w:p w14:paraId="582520CB" w14:textId="77777777" w:rsidR="00EC3E4C" w:rsidRPr="00FB186D" w:rsidRDefault="00EC3E4C" w:rsidP="00EC3E4C">
      <w:pPr>
        <w:ind w:firstLine="720"/>
        <w:rPr>
          <w:rFonts w:ascii="Garamond" w:eastAsia="Times New Roman" w:hAnsi="Garamond" w:cs="Times New Roman"/>
          <w:sz w:val="28"/>
          <w:szCs w:val="28"/>
        </w:rPr>
      </w:pPr>
      <w:r w:rsidRPr="00EC3E4C">
        <w:rPr>
          <w:rFonts w:ascii="Garamond" w:eastAsia="Times New Roman" w:hAnsi="Garamond" w:cs="Times New Roman"/>
          <w:sz w:val="28"/>
          <w:szCs w:val="28"/>
        </w:rPr>
        <w:t xml:space="preserve">• Compare and contrast continuity, change, and divergence of ideas, disciplines, and schools of thought (continuity and change) </w:t>
      </w:r>
    </w:p>
    <w:p w14:paraId="6657E0B6" w14:textId="77777777" w:rsidR="00EC3E4C" w:rsidRPr="00FB186D" w:rsidRDefault="00EC3E4C" w:rsidP="00EC3E4C">
      <w:pPr>
        <w:ind w:firstLine="720"/>
        <w:rPr>
          <w:rFonts w:ascii="Garamond" w:eastAsia="Times New Roman" w:hAnsi="Garamond" w:cs="Times New Roman"/>
          <w:sz w:val="28"/>
          <w:szCs w:val="28"/>
        </w:rPr>
      </w:pPr>
      <w:r w:rsidRPr="00EC3E4C">
        <w:rPr>
          <w:rFonts w:ascii="Garamond" w:eastAsia="Times New Roman" w:hAnsi="Garamond" w:cs="Times New Roman"/>
          <w:sz w:val="28"/>
          <w:szCs w:val="28"/>
        </w:rPr>
        <w:t xml:space="preserve">• Assess the development and impact of diverse ideas and systems of thought (cause and consequence) </w:t>
      </w:r>
    </w:p>
    <w:p w14:paraId="2753A86E" w14:textId="006B160B" w:rsidR="004168B7" w:rsidRPr="000C2079" w:rsidRDefault="00EC3E4C" w:rsidP="000C2079">
      <w:pPr>
        <w:ind w:firstLine="720"/>
        <w:rPr>
          <w:rFonts w:ascii="Garamond" w:eastAsia="Times New Roman" w:hAnsi="Garamond" w:cs="Times New Roman"/>
          <w:sz w:val="28"/>
          <w:szCs w:val="28"/>
        </w:rPr>
      </w:pPr>
      <w:r w:rsidRPr="00EC3E4C">
        <w:rPr>
          <w:rFonts w:ascii="Garamond" w:eastAsia="Times New Roman" w:hAnsi="Garamond" w:cs="Times New Roman"/>
          <w:sz w:val="28"/>
          <w:szCs w:val="28"/>
        </w:rPr>
        <w:t>• Explain different philosophical perspectives by considering the norms, values, worldviews, and beliefs of the philosophers who developed them (perspective)</w:t>
      </w:r>
    </w:p>
    <w:p w14:paraId="3D8C2D4B" w14:textId="529ACD91" w:rsidR="006E1FB5" w:rsidRPr="006B3340" w:rsidRDefault="00EC3E4C" w:rsidP="00180B82">
      <w:pPr>
        <w:rPr>
          <w:rFonts w:ascii="Garamond" w:eastAsia="Times New Roman" w:hAnsi="Garamond" w:cs="Times New Roman"/>
          <w:b/>
          <w:bCs/>
          <w:sz w:val="32"/>
          <w:szCs w:val="32"/>
          <w:u w:val="single"/>
        </w:rPr>
      </w:pPr>
      <w:r w:rsidRPr="006B3340">
        <w:rPr>
          <w:rFonts w:ascii="Garamond" w:eastAsia="Times New Roman" w:hAnsi="Garamond" w:cs="Times New Roman"/>
          <w:b/>
          <w:bCs/>
          <w:sz w:val="32"/>
          <w:szCs w:val="32"/>
          <w:u w:val="single"/>
        </w:rPr>
        <w:lastRenderedPageBreak/>
        <w:t>ASSESSMENT AND EVALUATION</w:t>
      </w:r>
    </w:p>
    <w:p w14:paraId="17CD18E8" w14:textId="77777777" w:rsidR="00EC3E4C" w:rsidRPr="007539E0" w:rsidRDefault="00EC3E4C" w:rsidP="00180B82">
      <w:pPr>
        <w:rPr>
          <w:rFonts w:ascii="Garamond" w:eastAsia="Times New Roman" w:hAnsi="Garamond" w:cs="Times New Roman"/>
          <w:sz w:val="32"/>
          <w:szCs w:val="32"/>
        </w:rPr>
      </w:pPr>
    </w:p>
    <w:p w14:paraId="3209A127" w14:textId="2AC3036D" w:rsidR="006E1FB5" w:rsidRPr="007539E0" w:rsidRDefault="00180B82" w:rsidP="006E1FB5">
      <w:pPr>
        <w:ind w:firstLine="720"/>
        <w:rPr>
          <w:rFonts w:ascii="Garamond" w:eastAsia="Times New Roman" w:hAnsi="Garamond" w:cs="Times New Roman"/>
          <w:sz w:val="32"/>
          <w:szCs w:val="32"/>
        </w:rPr>
      </w:pPr>
      <w:r w:rsidRPr="007539E0">
        <w:rPr>
          <w:rFonts w:ascii="Garamond" w:eastAsia="Times New Roman" w:hAnsi="Garamond" w:cs="Times New Roman"/>
          <w:sz w:val="32"/>
          <w:szCs w:val="32"/>
        </w:rPr>
        <w:t xml:space="preserve">This course is grounded in students’ ongoing, regular participation and interaction with their classmates, as well as the curriculum. In keeping with the constructivist’s approach to knowledge-creation and retention (learning), classroom assignments and projects largely revolve around the creation and sharing of </w:t>
      </w:r>
      <w:r w:rsidR="00D9381E" w:rsidRPr="00D9381E">
        <w:rPr>
          <w:rFonts w:ascii="Garamond" w:eastAsia="Times New Roman" w:hAnsi="Garamond" w:cs="Times New Roman"/>
          <w:i/>
          <w:iCs/>
          <w:sz w:val="32"/>
          <w:szCs w:val="32"/>
        </w:rPr>
        <w:t>evidence</w:t>
      </w:r>
      <w:r w:rsidRPr="00D9381E">
        <w:rPr>
          <w:rFonts w:ascii="Garamond" w:eastAsia="Times New Roman" w:hAnsi="Garamond" w:cs="Times New Roman"/>
          <w:i/>
          <w:iCs/>
          <w:sz w:val="32"/>
          <w:szCs w:val="32"/>
        </w:rPr>
        <w:t xml:space="preserve"> </w:t>
      </w:r>
      <w:r w:rsidRPr="007539E0">
        <w:rPr>
          <w:rFonts w:ascii="Garamond" w:eastAsia="Times New Roman" w:hAnsi="Garamond" w:cs="Times New Roman"/>
          <w:sz w:val="32"/>
          <w:szCs w:val="32"/>
        </w:rPr>
        <w:t xml:space="preserve">of learning and experiences, as well as reflections on (and assessments of) </w:t>
      </w:r>
      <w:r w:rsidR="00D9381E">
        <w:rPr>
          <w:rFonts w:ascii="Garamond" w:eastAsia="Times New Roman" w:hAnsi="Garamond" w:cs="Times New Roman"/>
          <w:sz w:val="32"/>
          <w:szCs w:val="32"/>
        </w:rPr>
        <w:t>that evidence</w:t>
      </w:r>
      <w:r w:rsidRPr="007539E0">
        <w:rPr>
          <w:rFonts w:ascii="Garamond" w:eastAsia="Times New Roman" w:hAnsi="Garamond" w:cs="Times New Roman"/>
          <w:sz w:val="32"/>
          <w:szCs w:val="32"/>
        </w:rPr>
        <w:t xml:space="preserve">. Examples of </w:t>
      </w:r>
      <w:r w:rsidR="00D9381E">
        <w:rPr>
          <w:rFonts w:ascii="Garamond" w:eastAsia="Times New Roman" w:hAnsi="Garamond" w:cs="Times New Roman"/>
          <w:sz w:val="32"/>
          <w:szCs w:val="32"/>
        </w:rPr>
        <w:t>evidence</w:t>
      </w:r>
      <w:r w:rsidRPr="007539E0">
        <w:rPr>
          <w:rFonts w:ascii="Garamond" w:eastAsia="Times New Roman" w:hAnsi="Garamond" w:cs="Times New Roman"/>
          <w:sz w:val="32"/>
          <w:szCs w:val="32"/>
        </w:rPr>
        <w:t xml:space="preserve"> of learning include, but are not limited to: summarizing readings, presenting on topics of interest, posting reflections, posing questions, furthering dialogue, </w:t>
      </w:r>
      <w:r w:rsidR="00D9381E">
        <w:rPr>
          <w:rFonts w:ascii="Garamond" w:eastAsia="Times New Roman" w:hAnsi="Garamond" w:cs="Times New Roman"/>
          <w:sz w:val="32"/>
          <w:szCs w:val="32"/>
        </w:rPr>
        <w:t>and</w:t>
      </w:r>
      <w:r w:rsidRPr="007539E0">
        <w:rPr>
          <w:rFonts w:ascii="Garamond" w:eastAsia="Times New Roman" w:hAnsi="Garamond" w:cs="Times New Roman"/>
          <w:sz w:val="32"/>
          <w:szCs w:val="32"/>
        </w:rPr>
        <w:t xml:space="preserve"> challenging </w:t>
      </w:r>
      <w:r w:rsidR="00D9381E">
        <w:rPr>
          <w:rFonts w:ascii="Garamond" w:eastAsia="Times New Roman" w:hAnsi="Garamond" w:cs="Times New Roman"/>
          <w:sz w:val="32"/>
          <w:szCs w:val="32"/>
        </w:rPr>
        <w:t xml:space="preserve">or furthering </w:t>
      </w:r>
      <w:r w:rsidRPr="007539E0">
        <w:rPr>
          <w:rFonts w:ascii="Garamond" w:eastAsia="Times New Roman" w:hAnsi="Garamond" w:cs="Times New Roman"/>
          <w:sz w:val="32"/>
          <w:szCs w:val="32"/>
        </w:rPr>
        <w:t xml:space="preserve">the thinking of others. </w:t>
      </w:r>
    </w:p>
    <w:p w14:paraId="3BAD5187" w14:textId="297F62F0" w:rsidR="006E1FB5" w:rsidRPr="007539E0" w:rsidRDefault="00180B82" w:rsidP="006E1FB5">
      <w:pPr>
        <w:ind w:firstLine="720"/>
        <w:rPr>
          <w:rFonts w:ascii="Garamond" w:eastAsia="Times New Roman" w:hAnsi="Garamond" w:cs="Times New Roman"/>
          <w:sz w:val="32"/>
          <w:szCs w:val="32"/>
        </w:rPr>
      </w:pPr>
      <w:r w:rsidRPr="007539E0">
        <w:rPr>
          <w:rFonts w:ascii="Garamond" w:eastAsia="Times New Roman" w:hAnsi="Garamond" w:cs="Times New Roman"/>
          <w:sz w:val="32"/>
          <w:szCs w:val="32"/>
        </w:rPr>
        <w:t xml:space="preserve">Students will be asked to reflect regularly on their progress with respect to the topics covered, as well as emerging personalized definition(s) of philosophy, consciousness, reality, knowledge, morality, and political order. </w:t>
      </w:r>
    </w:p>
    <w:p w14:paraId="4AC8D423" w14:textId="77777777" w:rsidR="00EC3E4C" w:rsidRPr="007539E0" w:rsidRDefault="00EC3E4C" w:rsidP="006E1FB5">
      <w:pPr>
        <w:ind w:firstLine="720"/>
        <w:rPr>
          <w:rFonts w:ascii="Garamond" w:eastAsia="Times New Roman" w:hAnsi="Garamond" w:cs="Times New Roman"/>
          <w:sz w:val="32"/>
          <w:szCs w:val="32"/>
        </w:rPr>
      </w:pPr>
    </w:p>
    <w:p w14:paraId="1E996670" w14:textId="7FA79AAD" w:rsidR="006E1FB5" w:rsidRPr="007539E0" w:rsidRDefault="00180B82" w:rsidP="006E1FB5">
      <w:pPr>
        <w:ind w:firstLine="720"/>
        <w:rPr>
          <w:rFonts w:ascii="Garamond" w:eastAsia="Times New Roman" w:hAnsi="Garamond" w:cs="Times New Roman"/>
          <w:sz w:val="32"/>
          <w:szCs w:val="32"/>
        </w:rPr>
      </w:pPr>
      <w:r w:rsidRPr="007539E0">
        <w:rPr>
          <w:rFonts w:ascii="Garamond" w:eastAsia="Times New Roman" w:hAnsi="Garamond" w:cs="Times New Roman"/>
          <w:sz w:val="32"/>
          <w:szCs w:val="32"/>
        </w:rPr>
        <w:t>Inquiry</w:t>
      </w:r>
      <w:r w:rsidR="00D9381E">
        <w:rPr>
          <w:rFonts w:ascii="Garamond" w:eastAsia="Times New Roman" w:hAnsi="Garamond" w:cs="Times New Roman"/>
          <w:sz w:val="32"/>
          <w:szCs w:val="32"/>
        </w:rPr>
        <w:t xml:space="preserve"> (Engagement in Philosophical Method)</w:t>
      </w:r>
      <w:r w:rsidRPr="007539E0">
        <w:rPr>
          <w:rFonts w:ascii="Garamond" w:eastAsia="Times New Roman" w:hAnsi="Garamond" w:cs="Times New Roman"/>
          <w:sz w:val="32"/>
          <w:szCs w:val="32"/>
        </w:rPr>
        <w:t xml:space="preserve"> </w:t>
      </w:r>
      <w:r w:rsidR="00D9381E">
        <w:rPr>
          <w:rFonts w:ascii="Garamond" w:eastAsia="Times New Roman" w:hAnsi="Garamond" w:cs="Times New Roman"/>
          <w:sz w:val="32"/>
          <w:szCs w:val="32"/>
        </w:rPr>
        <w:tab/>
        <w:t>30</w:t>
      </w:r>
      <w:r w:rsidRPr="007539E0">
        <w:rPr>
          <w:rFonts w:ascii="Garamond" w:eastAsia="Times New Roman" w:hAnsi="Garamond" w:cs="Times New Roman"/>
          <w:sz w:val="32"/>
          <w:szCs w:val="32"/>
        </w:rPr>
        <w:t xml:space="preserve">% </w:t>
      </w:r>
    </w:p>
    <w:p w14:paraId="3A1AC5F4" w14:textId="17B1868C" w:rsidR="006E1FB5" w:rsidRPr="007539E0" w:rsidRDefault="00EC3E4C" w:rsidP="006E1FB5">
      <w:pPr>
        <w:ind w:firstLine="720"/>
        <w:rPr>
          <w:rFonts w:ascii="Garamond" w:eastAsia="Times New Roman" w:hAnsi="Garamond" w:cs="Times New Roman"/>
          <w:sz w:val="32"/>
          <w:szCs w:val="32"/>
        </w:rPr>
      </w:pPr>
      <w:r w:rsidRPr="007539E0">
        <w:rPr>
          <w:rFonts w:ascii="Garamond" w:eastAsia="Times New Roman" w:hAnsi="Garamond" w:cs="Times New Roman"/>
          <w:sz w:val="32"/>
          <w:szCs w:val="32"/>
        </w:rPr>
        <w:t>Evidence</w:t>
      </w:r>
      <w:r w:rsidR="00180B82" w:rsidRPr="007539E0">
        <w:rPr>
          <w:rFonts w:ascii="Garamond" w:eastAsia="Times New Roman" w:hAnsi="Garamond" w:cs="Times New Roman"/>
          <w:sz w:val="32"/>
          <w:szCs w:val="32"/>
        </w:rPr>
        <w:t xml:space="preserve"> of Learning </w:t>
      </w:r>
      <w:r w:rsidR="00D9381E">
        <w:rPr>
          <w:rFonts w:ascii="Garamond" w:eastAsia="Times New Roman" w:hAnsi="Garamond" w:cs="Times New Roman"/>
          <w:sz w:val="32"/>
          <w:szCs w:val="32"/>
        </w:rPr>
        <w:tab/>
      </w:r>
      <w:r w:rsidR="00D9381E">
        <w:rPr>
          <w:rFonts w:ascii="Garamond" w:eastAsia="Times New Roman" w:hAnsi="Garamond" w:cs="Times New Roman"/>
          <w:sz w:val="32"/>
          <w:szCs w:val="32"/>
        </w:rPr>
        <w:tab/>
      </w:r>
      <w:r w:rsidR="00D9381E">
        <w:rPr>
          <w:rFonts w:ascii="Garamond" w:eastAsia="Times New Roman" w:hAnsi="Garamond" w:cs="Times New Roman"/>
          <w:sz w:val="32"/>
          <w:szCs w:val="32"/>
        </w:rPr>
        <w:tab/>
      </w:r>
      <w:r w:rsidR="00D9381E">
        <w:rPr>
          <w:rFonts w:ascii="Garamond" w:eastAsia="Times New Roman" w:hAnsi="Garamond" w:cs="Times New Roman"/>
          <w:sz w:val="32"/>
          <w:szCs w:val="32"/>
        </w:rPr>
        <w:tab/>
      </w:r>
      <w:r w:rsidR="00D9381E">
        <w:rPr>
          <w:rFonts w:ascii="Garamond" w:eastAsia="Times New Roman" w:hAnsi="Garamond" w:cs="Times New Roman"/>
          <w:sz w:val="32"/>
          <w:szCs w:val="32"/>
        </w:rPr>
        <w:tab/>
      </w:r>
      <w:r w:rsidR="00D9381E">
        <w:rPr>
          <w:rFonts w:ascii="Garamond" w:eastAsia="Times New Roman" w:hAnsi="Garamond" w:cs="Times New Roman"/>
          <w:sz w:val="32"/>
          <w:szCs w:val="32"/>
        </w:rPr>
        <w:tab/>
        <w:t>50</w:t>
      </w:r>
      <w:r w:rsidR="00180B82" w:rsidRPr="007539E0">
        <w:rPr>
          <w:rFonts w:ascii="Garamond" w:eastAsia="Times New Roman" w:hAnsi="Garamond" w:cs="Times New Roman"/>
          <w:sz w:val="32"/>
          <w:szCs w:val="32"/>
        </w:rPr>
        <w:t xml:space="preserve">% </w:t>
      </w:r>
    </w:p>
    <w:p w14:paraId="5A16A464" w14:textId="18020B52" w:rsidR="00D9381E" w:rsidRPr="007539E0" w:rsidRDefault="00D9381E" w:rsidP="006E1FB5">
      <w:pPr>
        <w:ind w:firstLine="720"/>
        <w:rPr>
          <w:rFonts w:ascii="Garamond" w:eastAsia="Times New Roman" w:hAnsi="Garamond" w:cs="Times New Roman"/>
          <w:sz w:val="32"/>
          <w:szCs w:val="32"/>
        </w:rPr>
      </w:pPr>
      <w:r>
        <w:rPr>
          <w:rFonts w:ascii="Garamond" w:eastAsia="Times New Roman" w:hAnsi="Garamond" w:cs="Times New Roman"/>
          <w:sz w:val="32"/>
          <w:szCs w:val="32"/>
        </w:rPr>
        <w:t>Summative Assignment (Independent Study)</w:t>
      </w:r>
      <w:r>
        <w:rPr>
          <w:rFonts w:ascii="Garamond" w:eastAsia="Times New Roman" w:hAnsi="Garamond" w:cs="Times New Roman"/>
          <w:sz w:val="32"/>
          <w:szCs w:val="32"/>
        </w:rPr>
        <w:tab/>
      </w:r>
      <w:r>
        <w:rPr>
          <w:rFonts w:ascii="Garamond" w:eastAsia="Times New Roman" w:hAnsi="Garamond" w:cs="Times New Roman"/>
          <w:sz w:val="32"/>
          <w:szCs w:val="32"/>
        </w:rPr>
        <w:tab/>
        <w:t>20%</w:t>
      </w:r>
    </w:p>
    <w:p w14:paraId="67F90DF9" w14:textId="23A1B763" w:rsidR="00180B82" w:rsidRPr="007539E0" w:rsidRDefault="00180B82" w:rsidP="00180B82">
      <w:pPr>
        <w:rPr>
          <w:rFonts w:ascii="Garamond" w:hAnsi="Garamond"/>
          <w:sz w:val="32"/>
          <w:szCs w:val="32"/>
        </w:rPr>
      </w:pPr>
    </w:p>
    <w:p w14:paraId="0E05294F" w14:textId="770E7517" w:rsidR="007539E0" w:rsidRPr="007539E0" w:rsidRDefault="007539E0" w:rsidP="00180B82">
      <w:pPr>
        <w:rPr>
          <w:rFonts w:ascii="Garamond" w:hAnsi="Garamond"/>
          <w:sz w:val="32"/>
          <w:szCs w:val="32"/>
        </w:rPr>
      </w:pPr>
    </w:p>
    <w:p w14:paraId="7A6255C1" w14:textId="091514B3" w:rsidR="007539E0" w:rsidRPr="006B3340" w:rsidRDefault="006B3340" w:rsidP="007539E0">
      <w:pPr>
        <w:rPr>
          <w:rFonts w:ascii="Garamond" w:eastAsia="Times New Roman" w:hAnsi="Garamond" w:cs="Times New Roman"/>
          <w:b/>
          <w:bCs/>
          <w:sz w:val="32"/>
          <w:szCs w:val="32"/>
        </w:rPr>
      </w:pPr>
      <w:r w:rsidRPr="006B3340">
        <w:rPr>
          <w:rFonts w:ascii="Garamond" w:eastAsia="Times New Roman" w:hAnsi="Garamond" w:cs="Times New Roman"/>
          <w:b/>
          <w:bCs/>
          <w:sz w:val="32"/>
          <w:szCs w:val="32"/>
        </w:rPr>
        <w:t xml:space="preserve">PLAGIARISM </w:t>
      </w:r>
    </w:p>
    <w:p w14:paraId="4DAD7593" w14:textId="77777777" w:rsidR="007539E0" w:rsidRPr="007539E0" w:rsidRDefault="007539E0" w:rsidP="007539E0">
      <w:pPr>
        <w:rPr>
          <w:rFonts w:ascii="Garamond" w:eastAsia="Times New Roman" w:hAnsi="Garamond" w:cs="Times New Roman"/>
          <w:sz w:val="32"/>
          <w:szCs w:val="32"/>
        </w:rPr>
      </w:pPr>
      <w:r w:rsidRPr="007539E0">
        <w:rPr>
          <w:rFonts w:ascii="Garamond" w:eastAsia="Times New Roman" w:hAnsi="Garamond" w:cs="Times New Roman"/>
          <w:sz w:val="32"/>
          <w:szCs w:val="32"/>
        </w:rPr>
        <w:t xml:space="preserve">Plagiarism will not be tolerated. If you are caught plagiarising, a “zero” will be issued for that assignment with not opportunity to re-submit. </w:t>
      </w:r>
    </w:p>
    <w:p w14:paraId="7A07A9B8" w14:textId="77777777" w:rsidR="007539E0" w:rsidRPr="007539E0" w:rsidRDefault="007539E0" w:rsidP="007539E0">
      <w:pPr>
        <w:rPr>
          <w:rFonts w:ascii="Garamond" w:eastAsia="Times New Roman" w:hAnsi="Garamond" w:cs="Times New Roman"/>
          <w:sz w:val="32"/>
          <w:szCs w:val="32"/>
        </w:rPr>
      </w:pPr>
    </w:p>
    <w:p w14:paraId="0E9A4859" w14:textId="26273676" w:rsidR="007539E0" w:rsidRPr="006B3340" w:rsidRDefault="006B3340" w:rsidP="007539E0">
      <w:pPr>
        <w:rPr>
          <w:rFonts w:ascii="Garamond" w:eastAsia="Times New Roman" w:hAnsi="Garamond" w:cs="Times New Roman"/>
          <w:b/>
          <w:bCs/>
          <w:sz w:val="32"/>
          <w:szCs w:val="32"/>
        </w:rPr>
      </w:pPr>
      <w:r w:rsidRPr="006B3340">
        <w:rPr>
          <w:rFonts w:ascii="Garamond" w:eastAsia="Times New Roman" w:hAnsi="Garamond" w:cs="Times New Roman"/>
          <w:b/>
          <w:bCs/>
          <w:sz w:val="32"/>
          <w:szCs w:val="32"/>
        </w:rPr>
        <w:t>COURSE COMPLETION</w:t>
      </w:r>
    </w:p>
    <w:p w14:paraId="666FCD4F" w14:textId="77777777" w:rsidR="007539E0" w:rsidRPr="007539E0" w:rsidRDefault="007539E0" w:rsidP="007539E0">
      <w:pPr>
        <w:rPr>
          <w:rFonts w:ascii="Garamond" w:eastAsia="Times New Roman" w:hAnsi="Garamond" w:cs="Times New Roman"/>
          <w:sz w:val="32"/>
          <w:szCs w:val="32"/>
        </w:rPr>
      </w:pPr>
    </w:p>
    <w:p w14:paraId="48C6BDF4" w14:textId="75457066" w:rsidR="007539E0" w:rsidRPr="007539E0" w:rsidRDefault="007539E0" w:rsidP="007539E0">
      <w:pPr>
        <w:rPr>
          <w:rFonts w:ascii="Garamond" w:eastAsia="Times New Roman" w:hAnsi="Garamond" w:cs="Times New Roman"/>
          <w:sz w:val="32"/>
          <w:szCs w:val="32"/>
        </w:rPr>
      </w:pPr>
      <w:r w:rsidRPr="007539E0">
        <w:rPr>
          <w:rFonts w:ascii="Garamond" w:eastAsia="Times New Roman" w:hAnsi="Garamond" w:cs="Times New Roman"/>
          <w:sz w:val="32"/>
          <w:szCs w:val="32"/>
        </w:rPr>
        <w:t>If you require a grade by a certain date (for applications, entrance, scholarships, et</w:t>
      </w:r>
      <w:r w:rsidR="00D9381E">
        <w:rPr>
          <w:rFonts w:ascii="Garamond" w:eastAsia="Times New Roman" w:hAnsi="Garamond" w:cs="Times New Roman"/>
          <w:sz w:val="32"/>
          <w:szCs w:val="32"/>
        </w:rPr>
        <w:t>c.</w:t>
      </w:r>
      <w:r w:rsidRPr="007539E0">
        <w:rPr>
          <w:rFonts w:ascii="Garamond" w:eastAsia="Times New Roman" w:hAnsi="Garamond" w:cs="Times New Roman"/>
          <w:sz w:val="32"/>
          <w:szCs w:val="32"/>
        </w:rPr>
        <w:t xml:space="preserve">) </w:t>
      </w:r>
      <w:r w:rsidR="00D9381E" w:rsidRPr="007539E0">
        <w:rPr>
          <w:rFonts w:ascii="Garamond" w:eastAsia="Times New Roman" w:hAnsi="Garamond" w:cs="Times New Roman"/>
          <w:sz w:val="32"/>
          <w:szCs w:val="32"/>
        </w:rPr>
        <w:t xml:space="preserve">it is </w:t>
      </w:r>
      <w:r w:rsidR="00D9381E" w:rsidRPr="00D9381E">
        <w:rPr>
          <w:rFonts w:ascii="Garamond" w:eastAsia="Times New Roman" w:hAnsi="Garamond" w:cs="Times New Roman"/>
          <w:b/>
          <w:bCs/>
          <w:sz w:val="32"/>
          <w:szCs w:val="32"/>
        </w:rPr>
        <w:t>your</w:t>
      </w:r>
      <w:r w:rsidR="00D9381E" w:rsidRPr="007539E0">
        <w:rPr>
          <w:rFonts w:ascii="Garamond" w:eastAsia="Times New Roman" w:hAnsi="Garamond" w:cs="Times New Roman"/>
          <w:sz w:val="32"/>
          <w:szCs w:val="32"/>
        </w:rPr>
        <w:t xml:space="preserve"> responsibility to inform me </w:t>
      </w:r>
      <w:r w:rsidRPr="007539E0">
        <w:rPr>
          <w:rFonts w:ascii="Garamond" w:eastAsia="Times New Roman" w:hAnsi="Garamond" w:cs="Times New Roman"/>
          <w:sz w:val="32"/>
          <w:szCs w:val="32"/>
        </w:rPr>
        <w:t xml:space="preserve">and ensure that all work is completed with adequate time left to mark and issue a final grade. Typically, I require </w:t>
      </w:r>
      <w:r w:rsidR="00D9381E" w:rsidRPr="00D9381E">
        <w:rPr>
          <w:rFonts w:ascii="Garamond" w:eastAsia="Times New Roman" w:hAnsi="Garamond" w:cs="Times New Roman"/>
          <w:b/>
          <w:bCs/>
          <w:sz w:val="32"/>
          <w:szCs w:val="32"/>
        </w:rPr>
        <w:t>at least</w:t>
      </w:r>
      <w:r w:rsidR="00D9381E" w:rsidRPr="007539E0">
        <w:rPr>
          <w:rFonts w:ascii="Garamond" w:eastAsia="Times New Roman" w:hAnsi="Garamond" w:cs="Times New Roman"/>
          <w:sz w:val="32"/>
          <w:szCs w:val="32"/>
        </w:rPr>
        <w:t xml:space="preserve"> </w:t>
      </w:r>
      <w:r w:rsidRPr="007539E0">
        <w:rPr>
          <w:rFonts w:ascii="Garamond" w:eastAsia="Times New Roman" w:hAnsi="Garamond" w:cs="Times New Roman"/>
          <w:sz w:val="32"/>
          <w:szCs w:val="32"/>
        </w:rPr>
        <w:t>one week to finali</w:t>
      </w:r>
      <w:r w:rsidR="00D9381E">
        <w:rPr>
          <w:rFonts w:ascii="Garamond" w:eastAsia="Times New Roman" w:hAnsi="Garamond" w:cs="Times New Roman"/>
          <w:sz w:val="32"/>
          <w:szCs w:val="32"/>
        </w:rPr>
        <w:t>z</w:t>
      </w:r>
      <w:r w:rsidRPr="007539E0">
        <w:rPr>
          <w:rFonts w:ascii="Garamond" w:eastAsia="Times New Roman" w:hAnsi="Garamond" w:cs="Times New Roman"/>
          <w:sz w:val="32"/>
          <w:szCs w:val="32"/>
        </w:rPr>
        <w:t>e a grade.</w:t>
      </w:r>
    </w:p>
    <w:p w14:paraId="00AEF8CF" w14:textId="77777777" w:rsidR="007539E0" w:rsidRPr="007539E0" w:rsidRDefault="007539E0" w:rsidP="00180B82">
      <w:pPr>
        <w:rPr>
          <w:rFonts w:ascii="Garamond" w:hAnsi="Garamond"/>
          <w:sz w:val="32"/>
          <w:szCs w:val="32"/>
        </w:rPr>
      </w:pPr>
    </w:p>
    <w:sectPr w:rsidR="007539E0" w:rsidRPr="007539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CB5"/>
    <w:multiLevelType w:val="hybridMultilevel"/>
    <w:tmpl w:val="E5A0E328"/>
    <w:lvl w:ilvl="0" w:tplc="3D86C0AA">
      <w:start w:val="1"/>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3443A9"/>
    <w:multiLevelType w:val="hybridMultilevel"/>
    <w:tmpl w:val="C0AC2FBC"/>
    <w:lvl w:ilvl="0" w:tplc="656E9176">
      <w:start w:val="1"/>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BE49FF"/>
    <w:multiLevelType w:val="hybridMultilevel"/>
    <w:tmpl w:val="263C57B4"/>
    <w:lvl w:ilvl="0" w:tplc="B2804F56">
      <w:start w:val="1"/>
      <w:numFmt w:val="bullet"/>
      <w:lvlText w:val="-"/>
      <w:lvlJc w:val="left"/>
      <w:pPr>
        <w:ind w:left="1080" w:hanging="360"/>
      </w:pPr>
      <w:rPr>
        <w:rFonts w:ascii="Garamond" w:eastAsia="Times New Roman" w:hAnsi="Garamond"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DF7348"/>
    <w:multiLevelType w:val="hybridMultilevel"/>
    <w:tmpl w:val="088A10B4"/>
    <w:lvl w:ilvl="0" w:tplc="54141E5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6D939A1"/>
    <w:multiLevelType w:val="hybridMultilevel"/>
    <w:tmpl w:val="F58227C8"/>
    <w:lvl w:ilvl="0" w:tplc="3F6EBC00">
      <w:numFmt w:val="bullet"/>
      <w:lvlText w:val="-"/>
      <w:lvlJc w:val="left"/>
      <w:pPr>
        <w:ind w:left="1080" w:hanging="360"/>
      </w:pPr>
      <w:rPr>
        <w:rFonts w:ascii="Garamond" w:eastAsia="Times New Roman" w:hAnsi="Garamond"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82"/>
    <w:rsid w:val="000C2079"/>
    <w:rsid w:val="00180B82"/>
    <w:rsid w:val="001A6E20"/>
    <w:rsid w:val="00202CDC"/>
    <w:rsid w:val="00272BFE"/>
    <w:rsid w:val="004168B7"/>
    <w:rsid w:val="004331E6"/>
    <w:rsid w:val="00550DBC"/>
    <w:rsid w:val="00554ED2"/>
    <w:rsid w:val="006B3340"/>
    <w:rsid w:val="006E1FB5"/>
    <w:rsid w:val="007539E0"/>
    <w:rsid w:val="00860A85"/>
    <w:rsid w:val="00BD148B"/>
    <w:rsid w:val="00CA00F6"/>
    <w:rsid w:val="00D9381E"/>
    <w:rsid w:val="00DF7AB6"/>
    <w:rsid w:val="00E809EF"/>
    <w:rsid w:val="00EC3E4C"/>
    <w:rsid w:val="00FA3E61"/>
    <w:rsid w:val="00FB18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3A8BDD"/>
  <w15:docId w15:val="{B6D41A10-A88C-274C-A115-65823758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20"/>
    <w:pPr>
      <w:ind w:left="720"/>
      <w:contextualSpacing/>
    </w:pPr>
  </w:style>
  <w:style w:type="character" w:styleId="Hyperlink">
    <w:name w:val="Hyperlink"/>
    <w:basedOn w:val="DefaultParagraphFont"/>
    <w:uiPriority w:val="99"/>
    <w:unhideWhenUsed/>
    <w:rsid w:val="006E1FB5"/>
    <w:rPr>
      <w:color w:val="0563C1" w:themeColor="hyperlink"/>
      <w:u w:val="single"/>
    </w:rPr>
  </w:style>
  <w:style w:type="character" w:styleId="UnresolvedMention">
    <w:name w:val="Unresolved Mention"/>
    <w:basedOn w:val="DefaultParagraphFont"/>
    <w:uiPriority w:val="99"/>
    <w:semiHidden/>
    <w:unhideWhenUsed/>
    <w:rsid w:val="006E1FB5"/>
    <w:rPr>
      <w:color w:val="605E5C"/>
      <w:shd w:val="clear" w:color="auto" w:fill="E1DFDD"/>
    </w:rPr>
  </w:style>
  <w:style w:type="paragraph" w:styleId="NormalWeb">
    <w:name w:val="Normal (Web)"/>
    <w:basedOn w:val="Normal"/>
    <w:uiPriority w:val="99"/>
    <w:unhideWhenUsed/>
    <w:rsid w:val="004168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506">
      <w:bodyDiv w:val="1"/>
      <w:marLeft w:val="0"/>
      <w:marRight w:val="0"/>
      <w:marTop w:val="0"/>
      <w:marBottom w:val="0"/>
      <w:divBdr>
        <w:top w:val="none" w:sz="0" w:space="0" w:color="auto"/>
        <w:left w:val="none" w:sz="0" w:space="0" w:color="auto"/>
        <w:bottom w:val="none" w:sz="0" w:space="0" w:color="auto"/>
        <w:right w:val="none" w:sz="0" w:space="0" w:color="auto"/>
      </w:divBdr>
    </w:div>
    <w:div w:id="142283922">
      <w:bodyDiv w:val="1"/>
      <w:marLeft w:val="0"/>
      <w:marRight w:val="0"/>
      <w:marTop w:val="0"/>
      <w:marBottom w:val="0"/>
      <w:divBdr>
        <w:top w:val="none" w:sz="0" w:space="0" w:color="auto"/>
        <w:left w:val="none" w:sz="0" w:space="0" w:color="auto"/>
        <w:bottom w:val="none" w:sz="0" w:space="0" w:color="auto"/>
        <w:right w:val="none" w:sz="0" w:space="0" w:color="auto"/>
      </w:divBdr>
    </w:div>
    <w:div w:id="395325572">
      <w:bodyDiv w:val="1"/>
      <w:marLeft w:val="0"/>
      <w:marRight w:val="0"/>
      <w:marTop w:val="0"/>
      <w:marBottom w:val="0"/>
      <w:divBdr>
        <w:top w:val="none" w:sz="0" w:space="0" w:color="auto"/>
        <w:left w:val="none" w:sz="0" w:space="0" w:color="auto"/>
        <w:bottom w:val="none" w:sz="0" w:space="0" w:color="auto"/>
        <w:right w:val="none" w:sz="0" w:space="0" w:color="auto"/>
      </w:divBdr>
    </w:div>
    <w:div w:id="497428417">
      <w:bodyDiv w:val="1"/>
      <w:marLeft w:val="0"/>
      <w:marRight w:val="0"/>
      <w:marTop w:val="0"/>
      <w:marBottom w:val="0"/>
      <w:divBdr>
        <w:top w:val="none" w:sz="0" w:space="0" w:color="auto"/>
        <w:left w:val="none" w:sz="0" w:space="0" w:color="auto"/>
        <w:bottom w:val="none" w:sz="0" w:space="0" w:color="auto"/>
        <w:right w:val="none" w:sz="0" w:space="0" w:color="auto"/>
      </w:divBdr>
    </w:div>
    <w:div w:id="837843614">
      <w:bodyDiv w:val="1"/>
      <w:marLeft w:val="0"/>
      <w:marRight w:val="0"/>
      <w:marTop w:val="0"/>
      <w:marBottom w:val="0"/>
      <w:divBdr>
        <w:top w:val="none" w:sz="0" w:space="0" w:color="auto"/>
        <w:left w:val="none" w:sz="0" w:space="0" w:color="auto"/>
        <w:bottom w:val="none" w:sz="0" w:space="0" w:color="auto"/>
        <w:right w:val="none" w:sz="0" w:space="0" w:color="auto"/>
      </w:divBdr>
    </w:div>
    <w:div w:id="923226279">
      <w:bodyDiv w:val="1"/>
      <w:marLeft w:val="0"/>
      <w:marRight w:val="0"/>
      <w:marTop w:val="0"/>
      <w:marBottom w:val="0"/>
      <w:divBdr>
        <w:top w:val="none" w:sz="0" w:space="0" w:color="auto"/>
        <w:left w:val="none" w:sz="0" w:space="0" w:color="auto"/>
        <w:bottom w:val="none" w:sz="0" w:space="0" w:color="auto"/>
        <w:right w:val="none" w:sz="0" w:space="0" w:color="auto"/>
      </w:divBdr>
    </w:div>
    <w:div w:id="1340082567">
      <w:bodyDiv w:val="1"/>
      <w:marLeft w:val="0"/>
      <w:marRight w:val="0"/>
      <w:marTop w:val="0"/>
      <w:marBottom w:val="0"/>
      <w:divBdr>
        <w:top w:val="none" w:sz="0" w:space="0" w:color="auto"/>
        <w:left w:val="none" w:sz="0" w:space="0" w:color="auto"/>
        <w:bottom w:val="none" w:sz="0" w:space="0" w:color="auto"/>
        <w:right w:val="none" w:sz="0" w:space="0" w:color="auto"/>
      </w:divBdr>
    </w:div>
    <w:div w:id="1456682601">
      <w:bodyDiv w:val="1"/>
      <w:marLeft w:val="0"/>
      <w:marRight w:val="0"/>
      <w:marTop w:val="0"/>
      <w:marBottom w:val="0"/>
      <w:divBdr>
        <w:top w:val="none" w:sz="0" w:space="0" w:color="auto"/>
        <w:left w:val="none" w:sz="0" w:space="0" w:color="auto"/>
        <w:bottom w:val="none" w:sz="0" w:space="0" w:color="auto"/>
        <w:right w:val="none" w:sz="0" w:space="0" w:color="auto"/>
      </w:divBdr>
    </w:div>
    <w:div w:id="1641497419">
      <w:bodyDiv w:val="1"/>
      <w:marLeft w:val="0"/>
      <w:marRight w:val="0"/>
      <w:marTop w:val="0"/>
      <w:marBottom w:val="0"/>
      <w:divBdr>
        <w:top w:val="none" w:sz="0" w:space="0" w:color="auto"/>
        <w:left w:val="none" w:sz="0" w:space="0" w:color="auto"/>
        <w:bottom w:val="none" w:sz="0" w:space="0" w:color="auto"/>
        <w:right w:val="none" w:sz="0" w:space="0" w:color="auto"/>
      </w:divBdr>
    </w:div>
    <w:div w:id="1645811286">
      <w:bodyDiv w:val="1"/>
      <w:marLeft w:val="0"/>
      <w:marRight w:val="0"/>
      <w:marTop w:val="0"/>
      <w:marBottom w:val="0"/>
      <w:divBdr>
        <w:top w:val="none" w:sz="0" w:space="0" w:color="auto"/>
        <w:left w:val="none" w:sz="0" w:space="0" w:color="auto"/>
        <w:bottom w:val="none" w:sz="0" w:space="0" w:color="auto"/>
        <w:right w:val="none" w:sz="0" w:space="0" w:color="auto"/>
      </w:divBdr>
    </w:div>
    <w:div w:id="1892419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morrison-rusas@yesnet.y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2021-08-23T14:18:00Z</cp:lastPrinted>
  <dcterms:created xsi:type="dcterms:W3CDTF">2021-08-22T22:55:00Z</dcterms:created>
  <dcterms:modified xsi:type="dcterms:W3CDTF">2021-08-23T15:12:00Z</dcterms:modified>
</cp:coreProperties>
</file>