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D9CF" w14:textId="72896C59" w:rsidR="00AC1C32" w:rsidRPr="00BC69DC" w:rsidRDefault="00AC1C32" w:rsidP="002464C0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BC69DC">
        <w:rPr>
          <w:rFonts w:ascii="Garamond" w:hAnsi="Garamond"/>
          <w:sz w:val="32"/>
          <w:szCs w:val="32"/>
          <w:u w:val="single"/>
          <w:lang w:val="en-US"/>
        </w:rPr>
        <w:t>Course outline: CORE FRENCH 9</w:t>
      </w:r>
    </w:p>
    <w:p w14:paraId="1D0E8C05" w14:textId="521E4EB1" w:rsidR="00AC1C32" w:rsidRPr="002464C0" w:rsidRDefault="00AC1C32">
      <w:pPr>
        <w:rPr>
          <w:rFonts w:ascii="Garamond" w:hAnsi="Garamond"/>
          <w:sz w:val="32"/>
          <w:szCs w:val="32"/>
          <w:lang w:val="en-US"/>
        </w:rPr>
      </w:pPr>
    </w:p>
    <w:p w14:paraId="6FBDC2F3" w14:textId="2C0BBD38" w:rsidR="00AC1C32" w:rsidRPr="002464C0" w:rsidRDefault="00AC1C32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Porter Creek Secondary School</w:t>
      </w:r>
    </w:p>
    <w:p w14:paraId="5966CAC9" w14:textId="78E50413" w:rsidR="00AC1C32" w:rsidRPr="002464C0" w:rsidRDefault="00AC1C32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Teacher: Mme Morrison</w:t>
      </w:r>
    </w:p>
    <w:p w14:paraId="04DA47A4" w14:textId="19694DF5" w:rsidR="00AC1C32" w:rsidRPr="002464C0" w:rsidRDefault="0036769D">
      <w:pPr>
        <w:rPr>
          <w:rFonts w:ascii="Garamond" w:hAnsi="Garamond"/>
          <w:color w:val="000000" w:themeColor="text1"/>
          <w:sz w:val="32"/>
          <w:szCs w:val="32"/>
          <w:lang w:val="en-US"/>
        </w:rPr>
      </w:pPr>
      <w:hyperlink r:id="rId5" w:history="1">
        <w:r w:rsidR="00AC1C32" w:rsidRPr="002464C0">
          <w:rPr>
            <w:rStyle w:val="Hyperlink"/>
            <w:rFonts w:ascii="Garamond" w:hAnsi="Garamond"/>
            <w:sz w:val="32"/>
            <w:szCs w:val="32"/>
            <w:lang w:val="en-US"/>
          </w:rPr>
          <w:t>alex.morrison-rusas@yesnet.yk.ca</w:t>
        </w:r>
      </w:hyperlink>
    </w:p>
    <w:p w14:paraId="420B2074" w14:textId="1D9F954C" w:rsidR="00AC1C32" w:rsidRPr="002464C0" w:rsidRDefault="00AC1C32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frenchpcss.webly.com</w:t>
      </w:r>
    </w:p>
    <w:p w14:paraId="5079F817" w14:textId="77E071F0" w:rsidR="00AC1C32" w:rsidRPr="002464C0" w:rsidRDefault="00AC1C32">
      <w:pPr>
        <w:rPr>
          <w:rFonts w:ascii="Garamond" w:hAnsi="Garamond"/>
          <w:sz w:val="32"/>
          <w:szCs w:val="32"/>
          <w:lang w:val="en-US"/>
        </w:rPr>
      </w:pPr>
    </w:p>
    <w:p w14:paraId="6B2784B7" w14:textId="77777777" w:rsidR="002464C0" w:rsidRDefault="00AC1C32" w:rsidP="002464C0">
      <w:pPr>
        <w:ind w:firstLine="720"/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 xml:space="preserve">First languages are learned verbally first; afterwards, we learn to read and write. Our CORE RENCH 9 course takes the same approach, by building foundations of conversation while proceeding to apply the same vocabulary and grammar in reading and writing. </w:t>
      </w:r>
    </w:p>
    <w:p w14:paraId="787FFE64" w14:textId="0C0528F3" w:rsidR="00AC1C32" w:rsidRPr="002464C0" w:rsidRDefault="002464C0" w:rsidP="002464C0">
      <w:pPr>
        <w:ind w:firstLine="720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This course</w:t>
      </w:r>
      <w:r w:rsidR="00AC1C32" w:rsidRPr="002464C0">
        <w:rPr>
          <w:rFonts w:ascii="Garamond" w:hAnsi="Garamond"/>
          <w:sz w:val="32"/>
          <w:szCs w:val="32"/>
          <w:lang w:val="en-US"/>
        </w:rPr>
        <w:t xml:space="preserve"> combines the new British Columbia Provincial </w:t>
      </w:r>
      <w:r w:rsidRPr="002464C0">
        <w:rPr>
          <w:rFonts w:ascii="Garamond" w:hAnsi="Garamond"/>
          <w:sz w:val="32"/>
          <w:szCs w:val="32"/>
          <w:lang w:val="en-US"/>
        </w:rPr>
        <w:t xml:space="preserve">Curriculum with </w:t>
      </w:r>
      <w:r>
        <w:rPr>
          <w:rFonts w:ascii="Garamond" w:hAnsi="Garamond"/>
          <w:sz w:val="32"/>
          <w:szCs w:val="32"/>
          <w:lang w:val="en-US"/>
        </w:rPr>
        <w:t>a primarily</w:t>
      </w:r>
      <w:r w:rsidRPr="002464C0">
        <w:rPr>
          <w:rFonts w:ascii="Garamond" w:hAnsi="Garamond"/>
          <w:sz w:val="32"/>
          <w:szCs w:val="32"/>
          <w:lang w:val="en-US"/>
        </w:rPr>
        <w:t xml:space="preserve"> conversation-based approach to learning. Through discussion, reading, and writing we will explore students interests, opinions, and d</w:t>
      </w:r>
      <w:r>
        <w:rPr>
          <w:rFonts w:ascii="Garamond" w:hAnsi="Garamond"/>
          <w:sz w:val="32"/>
          <w:szCs w:val="32"/>
          <w:lang w:val="en-US"/>
        </w:rPr>
        <w:t>a</w:t>
      </w:r>
      <w:r w:rsidRPr="002464C0">
        <w:rPr>
          <w:rFonts w:ascii="Garamond" w:hAnsi="Garamond"/>
          <w:sz w:val="32"/>
          <w:szCs w:val="32"/>
          <w:lang w:val="en-US"/>
        </w:rPr>
        <w:t>ily experiences in French 9.</w:t>
      </w:r>
    </w:p>
    <w:p w14:paraId="44764B6D" w14:textId="09386526" w:rsidR="002464C0" w:rsidRPr="002464C0" w:rsidRDefault="002464C0" w:rsidP="002464C0">
      <w:pPr>
        <w:ind w:firstLine="720"/>
        <w:rPr>
          <w:rFonts w:ascii="Garamond" w:hAnsi="Garamond"/>
          <w:sz w:val="32"/>
          <w:szCs w:val="32"/>
          <w:lang w:val="en-US"/>
        </w:rPr>
      </w:pPr>
    </w:p>
    <w:p w14:paraId="538D2065" w14:textId="0AD6AAF1" w:rsidR="002464C0" w:rsidRPr="002464C0" w:rsidRDefault="002464C0" w:rsidP="002464C0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By the end of the course students should be able to</w:t>
      </w:r>
    </w:p>
    <w:p w14:paraId="68688B62" w14:textId="636B5E26" w:rsidR="002464C0" w:rsidRDefault="002464C0" w:rsidP="002464C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Recognize the relationships between French letter patterns and pronunciation</w:t>
      </w:r>
    </w:p>
    <w:p w14:paraId="2907B4F1" w14:textId="55535C86" w:rsidR="002464C0" w:rsidRDefault="002464C0" w:rsidP="002464C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Derive meaning from a variety of texts</w:t>
      </w:r>
    </w:p>
    <w:p w14:paraId="7A116BE6" w14:textId="7DE19CB4" w:rsidR="002464C0" w:rsidRDefault="002464C0" w:rsidP="002464C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Engage in conversations about familiar topics</w:t>
      </w:r>
    </w:p>
    <w:p w14:paraId="62F61966" w14:textId="7EE38E87" w:rsidR="00BC69DC" w:rsidRDefault="002464C0" w:rsidP="00BC69D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Exchange i</w:t>
      </w:r>
      <w:r w:rsidR="00BC69DC">
        <w:rPr>
          <w:rFonts w:ascii="Garamond" w:hAnsi="Garamond"/>
          <w:sz w:val="32"/>
          <w:szCs w:val="32"/>
          <w:lang w:val="en-US"/>
        </w:rPr>
        <w:t>deas and information using complete sentences, both orally and in writing</w:t>
      </w:r>
    </w:p>
    <w:p w14:paraId="7ADFBFDC" w14:textId="6487E728" w:rsidR="00BC69DC" w:rsidRDefault="00BC69DC" w:rsidP="00BC69D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Explore ways in which Francophone cultures are expressed</w:t>
      </w:r>
    </w:p>
    <w:p w14:paraId="4CBBDE6B" w14:textId="7D844447" w:rsidR="00BC69DC" w:rsidRDefault="00BC69DC" w:rsidP="00BC69DC">
      <w:pPr>
        <w:rPr>
          <w:rFonts w:ascii="Garamond" w:hAnsi="Garamond"/>
          <w:sz w:val="32"/>
          <w:szCs w:val="32"/>
          <w:lang w:val="en-US"/>
        </w:rPr>
      </w:pPr>
    </w:p>
    <w:p w14:paraId="563C5E70" w14:textId="7C3B4E04" w:rsidR="00BC69DC" w:rsidRDefault="00BC69DC" w:rsidP="00BC69DC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Evaluation breakdown:</w:t>
      </w:r>
    </w:p>
    <w:p w14:paraId="0A2CE325" w14:textId="0A9907D7" w:rsidR="00BC69DC" w:rsidRDefault="00BC69DC" w:rsidP="00BC69DC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40% verbal evaluations</w:t>
      </w:r>
    </w:p>
    <w:p w14:paraId="066DAFFB" w14:textId="1A3EC3ED" w:rsidR="00BC69DC" w:rsidRDefault="00BC69DC" w:rsidP="00BC69DC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20% Reading</w:t>
      </w:r>
    </w:p>
    <w:p w14:paraId="74EF0BF3" w14:textId="07FAB113" w:rsidR="00BC69DC" w:rsidRDefault="00BC69DC" w:rsidP="00BC69DC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20% Writing </w:t>
      </w:r>
    </w:p>
    <w:p w14:paraId="3767CF1D" w14:textId="06029490" w:rsidR="00BC69DC" w:rsidRPr="00BC69DC" w:rsidRDefault="00BC69DC" w:rsidP="00BC69DC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20% Final Exam</w:t>
      </w:r>
    </w:p>
    <w:p w14:paraId="6F90E531" w14:textId="24B56D5B" w:rsidR="002464C0" w:rsidRPr="002464C0" w:rsidRDefault="002464C0">
      <w:pPr>
        <w:rPr>
          <w:rFonts w:ascii="Garamond" w:hAnsi="Garamond"/>
          <w:sz w:val="32"/>
          <w:szCs w:val="32"/>
          <w:lang w:val="en-US"/>
        </w:rPr>
      </w:pPr>
    </w:p>
    <w:p w14:paraId="5F310CE8" w14:textId="77777777" w:rsidR="002464C0" w:rsidRPr="002464C0" w:rsidRDefault="002464C0">
      <w:pPr>
        <w:rPr>
          <w:rFonts w:ascii="Garamond" w:hAnsi="Garamond"/>
          <w:sz w:val="32"/>
          <w:szCs w:val="32"/>
          <w:lang w:val="en-US"/>
        </w:rPr>
      </w:pPr>
    </w:p>
    <w:sectPr w:rsidR="002464C0" w:rsidRPr="00246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6A23"/>
    <w:multiLevelType w:val="hybridMultilevel"/>
    <w:tmpl w:val="8DB6F7B4"/>
    <w:lvl w:ilvl="0" w:tplc="4392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32"/>
    <w:rsid w:val="002464C0"/>
    <w:rsid w:val="0036769D"/>
    <w:rsid w:val="00AC1C32"/>
    <w:rsid w:val="00B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016B9"/>
  <w15:chartTrackingRefBased/>
  <w15:docId w15:val="{251D10C3-3F41-B646-91AC-DF7246B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C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2</cp:revision>
  <dcterms:created xsi:type="dcterms:W3CDTF">2021-01-28T19:14:00Z</dcterms:created>
  <dcterms:modified xsi:type="dcterms:W3CDTF">2021-01-28T19:14:00Z</dcterms:modified>
</cp:coreProperties>
</file>