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egreya" w:cs="Alegreya" w:eastAsia="Alegreya" w:hAnsi="Alegreya"/>
          <w:b w:val="1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b w:val="1"/>
          <w:sz w:val="22"/>
          <w:szCs w:val="22"/>
          <w:rtl w:val="0"/>
        </w:rPr>
        <w:t xml:space="preserve">Translating Propositions</w:t>
      </w:r>
    </w:p>
    <w:p w:rsidR="00000000" w:rsidDel="00000000" w:rsidP="00000000" w:rsidRDefault="00000000" w:rsidRPr="00000000" w14:paraId="00000002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Translate the following propositions into symbolic form. Be sure to translate atomic sentences as affirmative.</w:t>
      </w:r>
    </w:p>
    <w:p w:rsidR="00000000" w:rsidDel="00000000" w:rsidP="00000000" w:rsidRDefault="00000000" w:rsidRPr="00000000" w14:paraId="00000004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we do not provide adequate education for all of our children, our economy will suffer and the crime rate will skyrocket. </w:t>
      </w:r>
    </w:p>
    <w:p w:rsidR="00000000" w:rsidDel="00000000" w:rsidP="00000000" w:rsidRDefault="00000000" w:rsidRPr="00000000" w14:paraId="00000006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Either Justin Beiber or Lady Gaga is the most popular pop star.</w:t>
      </w:r>
    </w:p>
    <w:p w:rsidR="00000000" w:rsidDel="00000000" w:rsidP="00000000" w:rsidRDefault="00000000" w:rsidRPr="00000000" w14:paraId="00000009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South would not have seceded from the Union if and only if the practice of slavery had continued to be sanctioned by the government.</w:t>
      </w:r>
    </w:p>
    <w:p w:rsidR="00000000" w:rsidDel="00000000" w:rsidP="00000000" w:rsidRDefault="00000000" w:rsidRPr="00000000" w14:paraId="0000000C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Neither hammers nor nails are available at the grocery store, but duct tape is.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become a great philosopher only if I hone my logic skills.</w:t>
      </w:r>
    </w:p>
    <w:p w:rsidR="00000000" w:rsidDel="00000000" w:rsidP="00000000" w:rsidRDefault="00000000" w:rsidRPr="00000000" w14:paraId="00000012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not the case that I will marry only if my partner is wealthy, but rather only if my partner is kind.</w:t>
      </w:r>
    </w:p>
    <w:p w:rsidR="00000000" w:rsidDel="00000000" w:rsidP="00000000" w:rsidRDefault="00000000" w:rsidRPr="00000000" w14:paraId="00000015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Unless Socrates does all of his homework tonight, he is not going to get an 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Google is unavailable, then I will use Yahoo but I don’t enjoy it.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United States will release its oil reserves only if Saudi Arabia and Libya increase oil prices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woodchuck would chuck wood, then we would know exactly how much wood a woodchuck could chuck but the tongue twister would still be hard to say.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legreya" w:cs="Alegreya" w:eastAsia="Alegreya" w:hAnsi="Alegreya"/>
          <w:b w:val="1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b w:val="1"/>
          <w:sz w:val="22"/>
          <w:szCs w:val="22"/>
          <w:rtl w:val="0"/>
        </w:rPr>
        <w:t xml:space="preserve">Translating Propositions (Key)</w:t>
      </w:r>
    </w:p>
    <w:p w:rsidR="00000000" w:rsidDel="00000000" w:rsidP="00000000" w:rsidRDefault="00000000" w:rsidRPr="00000000" w14:paraId="0000002F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Translate the following propositions into symbolic form. Be sure to translate atomic sentences as affirmative.</w:t>
      </w:r>
    </w:p>
    <w:p w:rsidR="00000000" w:rsidDel="00000000" w:rsidP="00000000" w:rsidRDefault="00000000" w:rsidRPr="00000000" w14:paraId="00000031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If we do not provide adequate education for all of our children, our economy will suffer and the crime rate will skyrocket. </w:t>
      </w:r>
    </w:p>
    <w:p w:rsidR="00000000" w:rsidDel="00000000" w:rsidP="00000000" w:rsidRDefault="00000000" w:rsidRPr="00000000" w14:paraId="00000033">
      <w:p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 xml:space="preserve">¬E→(S∙C)</w:t>
          </w:r>
        </w:sdtContent>
      </w:sdt>
    </w:p>
    <w:p w:rsidR="00000000" w:rsidDel="00000000" w:rsidP="00000000" w:rsidRDefault="00000000" w:rsidRPr="00000000" w14:paraId="00000035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Either Justin Bieber or Lady Gaga is the most popular pop star.</w:t>
      </w:r>
    </w:p>
    <w:p w:rsidR="00000000" w:rsidDel="00000000" w:rsidP="00000000" w:rsidRDefault="00000000" w:rsidRPr="00000000" w14:paraId="00000037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ab/>
            <w:t xml:space="preserve">J∨L</w:t>
          </w:r>
        </w:sdtContent>
      </w:sdt>
    </w:p>
    <w:p w:rsidR="00000000" w:rsidDel="00000000" w:rsidP="00000000" w:rsidRDefault="00000000" w:rsidRPr="00000000" w14:paraId="00000039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The South would not have seceded from the Union if and only if the practice of slavery had not be banned by the government.</w:t>
      </w:r>
    </w:p>
    <w:p w:rsidR="00000000" w:rsidDel="00000000" w:rsidP="00000000" w:rsidRDefault="00000000" w:rsidRPr="00000000" w14:paraId="0000003B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ab/>
            <w:t xml:space="preserve">S↔¬B</w:t>
          </w:r>
        </w:sdtContent>
      </w:sdt>
    </w:p>
    <w:p w:rsidR="00000000" w:rsidDel="00000000" w:rsidP="00000000" w:rsidRDefault="00000000" w:rsidRPr="00000000" w14:paraId="0000003D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Neither hammers nor nails are available at the grocery store, but duct tape is.</w:t>
      </w:r>
    </w:p>
    <w:p w:rsidR="00000000" w:rsidDel="00000000" w:rsidP="00000000" w:rsidRDefault="00000000" w:rsidRPr="00000000" w14:paraId="0000003F">
      <w:pPr>
        <w:tabs>
          <w:tab w:val="left" w:pos="450"/>
        </w:tabs>
        <w:ind w:left="360" w:hanging="72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450"/>
        </w:tabs>
        <w:ind w:left="360" w:hanging="720"/>
        <w:rPr>
          <w:rFonts w:ascii="Alegreya" w:cs="Alegreya" w:eastAsia="Alegreya" w:hAnsi="Alegreya"/>
          <w:sz w:val="22"/>
          <w:szCs w:val="22"/>
        </w:rPr>
      </w:pPr>
      <w:sdt>
        <w:sdtPr>
          <w:tag w:val="goog_rdk_3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 xml:space="preserve">(¬H∙¬N)∙D</w:t>
          </w:r>
        </w:sdtContent>
      </w:sdt>
    </w:p>
    <w:p w:rsidR="00000000" w:rsidDel="00000000" w:rsidP="00000000" w:rsidRDefault="00000000" w:rsidRPr="00000000" w14:paraId="00000041">
      <w:pPr>
        <w:tabs>
          <w:tab w:val="left" w:pos="450"/>
        </w:tabs>
        <w:ind w:left="360" w:hanging="72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I will become a great philosopher only if I hone my logic skills.</w:t>
      </w:r>
    </w:p>
    <w:p w:rsidR="00000000" w:rsidDel="00000000" w:rsidP="00000000" w:rsidRDefault="00000000" w:rsidRPr="00000000" w14:paraId="00000043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sdt>
        <w:sdtPr>
          <w:tag w:val="goog_rdk_4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ab/>
            <w:t xml:space="preserve">G→L</w:t>
          </w:r>
        </w:sdtContent>
      </w:sdt>
    </w:p>
    <w:p w:rsidR="00000000" w:rsidDel="00000000" w:rsidP="00000000" w:rsidRDefault="00000000" w:rsidRPr="00000000" w14:paraId="00000045">
      <w:pPr>
        <w:tabs>
          <w:tab w:val="left" w:pos="450"/>
        </w:tabs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It is not the case that I will marry only if my partner is wealthy, but rather only if my partner is kind.</w:t>
      </w:r>
    </w:p>
    <w:p w:rsidR="00000000" w:rsidDel="00000000" w:rsidP="00000000" w:rsidRDefault="00000000" w:rsidRPr="00000000" w14:paraId="00000047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360"/>
        <w:rPr>
          <w:rFonts w:ascii="Alegreya" w:cs="Alegreya" w:eastAsia="Alegreya" w:hAnsi="Alegreya"/>
          <w:sz w:val="22"/>
          <w:szCs w:val="22"/>
        </w:rPr>
      </w:pPr>
      <w:sdt>
        <w:sdtPr>
          <w:tag w:val="goog_rdk_5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 xml:space="preserve">¬(M→W)∙(M→K)</w:t>
          </w:r>
        </w:sdtContent>
      </w:sdt>
    </w:p>
    <w:p w:rsidR="00000000" w:rsidDel="00000000" w:rsidP="00000000" w:rsidRDefault="00000000" w:rsidRPr="00000000" w14:paraId="00000049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Unless Socrates does all of his homework tonight, he is not going to get an A. </w:t>
      </w:r>
    </w:p>
    <w:p w:rsidR="00000000" w:rsidDel="00000000" w:rsidP="00000000" w:rsidRDefault="00000000" w:rsidRPr="00000000" w14:paraId="0000004B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/>
        <w:rPr>
          <w:rFonts w:ascii="Alegreya" w:cs="Alegreya" w:eastAsia="Alegreya" w:hAnsi="Alegreya"/>
          <w:sz w:val="22"/>
          <w:szCs w:val="22"/>
        </w:rPr>
      </w:pPr>
      <w:sdt>
        <w:sdtPr>
          <w:tag w:val="goog_rdk_6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 xml:space="preserve">H∨¬A</w:t>
          </w:r>
        </w:sdtContent>
      </w:sdt>
    </w:p>
    <w:p w:rsidR="00000000" w:rsidDel="00000000" w:rsidP="00000000" w:rsidRDefault="00000000" w:rsidRPr="00000000" w14:paraId="0000004D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If Google is unavailable, then I will use Yahoo but I don’t enjoy it. </w:t>
      </w:r>
    </w:p>
    <w:p w:rsidR="00000000" w:rsidDel="00000000" w:rsidP="00000000" w:rsidRDefault="00000000" w:rsidRPr="00000000" w14:paraId="0000004F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/>
        <w:rPr>
          <w:rFonts w:ascii="Alegreya" w:cs="Alegreya" w:eastAsia="Alegreya" w:hAnsi="Alegreya"/>
          <w:sz w:val="22"/>
          <w:szCs w:val="22"/>
        </w:rPr>
      </w:pPr>
      <w:sdt>
        <w:sdtPr>
          <w:tag w:val="goog_rdk_7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 xml:space="preserve">G→(Y∙¬E)</w:t>
          </w:r>
        </w:sdtContent>
      </w:sdt>
    </w:p>
    <w:p w:rsidR="00000000" w:rsidDel="00000000" w:rsidP="00000000" w:rsidRDefault="00000000" w:rsidRPr="00000000" w14:paraId="00000051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If Saudi Arabia and Libya increase oil prices, the United States will release its oil reserves.</w:t>
      </w:r>
    </w:p>
    <w:p w:rsidR="00000000" w:rsidDel="00000000" w:rsidP="00000000" w:rsidRDefault="00000000" w:rsidRPr="00000000" w14:paraId="00000053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/>
        <w:rPr>
          <w:rFonts w:ascii="Alegreya" w:cs="Alegreya" w:eastAsia="Alegreya" w:hAnsi="Alegreya"/>
          <w:sz w:val="22"/>
          <w:szCs w:val="22"/>
        </w:rPr>
      </w:pPr>
      <w:sdt>
        <w:sdtPr>
          <w:tag w:val="goog_rdk_8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 xml:space="preserve">(S∙L)→R</w:t>
          </w:r>
        </w:sdtContent>
      </w:sdt>
    </w:p>
    <w:p w:rsidR="00000000" w:rsidDel="00000000" w:rsidP="00000000" w:rsidRDefault="00000000" w:rsidRPr="00000000" w14:paraId="00000055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tabs>
          <w:tab w:val="left" w:pos="450"/>
        </w:tabs>
        <w:ind w:left="360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If the woodchuck would chuck wood, then we would know exactly how much wood a woodchuck could chuck but the tongue twister still wouldn’t be easy to say.</w:t>
      </w:r>
    </w:p>
    <w:p w:rsidR="00000000" w:rsidDel="00000000" w:rsidP="00000000" w:rsidRDefault="00000000" w:rsidRPr="00000000" w14:paraId="00000057">
      <w:pPr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/>
        <w:rPr>
          <w:rFonts w:ascii="Alegreya" w:cs="Alegreya" w:eastAsia="Alegreya" w:hAnsi="Alegreya"/>
          <w:sz w:val="22"/>
          <w:szCs w:val="22"/>
        </w:rPr>
      </w:pPr>
      <w:sdt>
        <w:sdtPr>
          <w:tag w:val="goog_rdk_9"/>
        </w:sdtPr>
        <w:sdtContent>
          <w:r w:rsidDel="00000000" w:rsidR="00000000" w:rsidRPr="00000000">
            <w:rPr>
              <w:rFonts w:ascii="Nova Mono" w:cs="Nova Mono" w:eastAsia="Nova Mono" w:hAnsi="Nova Mono"/>
              <w:sz w:val="22"/>
              <w:szCs w:val="22"/>
              <w:rtl w:val="0"/>
            </w:rPr>
            <w:t xml:space="preserve">W→(K∙¬T)</w:t>
          </w:r>
        </w:sdtContent>
      </w:sdt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legreya" w:cs="Alegreya" w:eastAsia="Alegreya" w:hAnsi="Alegrey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va Mono">
    <w:embedRegular w:fontKey="{00000000-0000-0000-0000-000000000000}" r:id="rId1" w:subsetted="0"/>
  </w:font>
  <w:font w:name="Alegrey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3B6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13A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Relationship Id="rId2" Type="http://schemas.openxmlformats.org/officeDocument/2006/relationships/font" Target="fonts/Alegreya-regular.ttf"/><Relationship Id="rId3" Type="http://schemas.openxmlformats.org/officeDocument/2006/relationships/font" Target="fonts/Alegreya-bold.ttf"/><Relationship Id="rId4" Type="http://schemas.openxmlformats.org/officeDocument/2006/relationships/font" Target="fonts/Alegreya-italic.ttf"/><Relationship Id="rId5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UekC/Kzrv043j9vG25uS/vZvw==">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2011-11-11T18:27:00Z</dcterms:created>
  <dc:creator>CTY User</dc:creator>
</cp:coreProperties>
</file>